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8(727)2459901</w:t>
      </w:r>
    </w:p>
    <w:p w:rsidR="002630F6" w:rsidRDefault="002630F6" w:rsidP="002630F6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>
        <w:t>17.01</w:t>
      </w:r>
      <w:r>
        <w:t>.2018г. Срок представления конвертов с ценовыми предложением: до 15 часов 00м</w:t>
      </w:r>
      <w:r>
        <w:t>инут 24.01</w:t>
      </w:r>
      <w:r>
        <w:t>.2018г. Конверты с ценовыми предложениями будут вскрыватьс</w:t>
      </w:r>
      <w:r>
        <w:t>я в 15.00 часов 00 минут, 24.01</w:t>
      </w:r>
      <w:r>
        <w:t>.2018года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tbl>
      <w:tblPr>
        <w:tblStyle w:val="a3"/>
        <w:tblW w:w="8903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567"/>
        <w:gridCol w:w="3233"/>
        <w:gridCol w:w="1701"/>
        <w:gridCol w:w="993"/>
        <w:gridCol w:w="850"/>
        <w:gridCol w:w="1559"/>
      </w:tblGrid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Наименование лекарственного средства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562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4F562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4F5620">
              <w:rPr>
                <w:rFonts w:ascii="Times New Roman" w:hAnsi="Times New Roman" w:cs="Times New Roman"/>
                <w:b/>
                <w:bCs/>
              </w:rPr>
              <w:t>змерение</w:t>
            </w:r>
            <w:proofErr w:type="spellEnd"/>
          </w:p>
        </w:tc>
        <w:tc>
          <w:tcPr>
            <w:tcW w:w="99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850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559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Бахилы </w:t>
            </w:r>
            <w:r>
              <w:rPr>
                <w:rFonts w:ascii="Times New Roman" w:hAnsi="Times New Roman" w:cs="Times New Roman"/>
                <w:bCs/>
              </w:rPr>
              <w:t>для посетителей 15х41см, (2,2</w:t>
            </w:r>
            <w:r w:rsidRPr="004F5620">
              <w:rPr>
                <w:rFonts w:ascii="Times New Roman" w:hAnsi="Times New Roman" w:cs="Times New Roman"/>
                <w:bCs/>
              </w:rPr>
              <w:t xml:space="preserve">г), 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пара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5000</w:t>
            </w:r>
          </w:p>
        </w:tc>
        <w:tc>
          <w:tcPr>
            <w:tcW w:w="850" w:type="dxa"/>
          </w:tcPr>
          <w:p w:rsidR="002630F6" w:rsidRPr="005C4FF8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</w:t>
            </w:r>
            <w:r w:rsidR="005C4F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</w:tcPr>
          <w:p w:rsidR="002630F6" w:rsidRPr="004F5620" w:rsidRDefault="005C4F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Термографическая пленка </w:t>
            </w:r>
            <w:r w:rsidRPr="00CE10F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MAMMO</w:t>
            </w:r>
            <w:r w:rsidRPr="00CE10F5">
              <w:rPr>
                <w:rFonts w:ascii="Times New Roman" w:hAnsi="Times New Roman" w:cs="Times New Roman"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Cs/>
              </w:rPr>
              <w:t xml:space="preserve">,3 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CE10F5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,4 (</w:t>
            </w:r>
            <w:r>
              <w:rPr>
                <w:rFonts w:ascii="Times New Roman" w:hAnsi="Times New Roman" w:cs="Times New Roman"/>
                <w:bCs/>
                <w:lang w:val="en-US"/>
              </w:rPr>
              <w:t>AGFA</w:t>
            </w:r>
            <w:r w:rsidRPr="00CE10F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Упак</w:t>
            </w:r>
            <w:proofErr w:type="spellEnd"/>
            <w:r w:rsidRPr="004F562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3" w:type="dxa"/>
          </w:tcPr>
          <w:p w:rsidR="002630F6" w:rsidRPr="003C4F1D" w:rsidRDefault="002630F6" w:rsidP="007E407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F562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2630F6" w:rsidRPr="004F5620" w:rsidRDefault="005C4F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</w:tcPr>
          <w:p w:rsidR="002630F6" w:rsidRPr="004F5620" w:rsidRDefault="005C4F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C90768" w:rsidTr="005E3B7B">
        <w:tc>
          <w:tcPr>
            <w:tcW w:w="567" w:type="dxa"/>
            <w:vAlign w:val="center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33" w:type="dxa"/>
            <w:vAlign w:val="center"/>
          </w:tcPr>
          <w:p w:rsidR="002630F6" w:rsidRPr="002630F6" w:rsidRDefault="002630F6" w:rsidP="007E4070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90768">
              <w:rPr>
                <w:rFonts w:ascii="Times New Roman" w:hAnsi="Times New Roman" w:cs="Times New Roman"/>
                <w:bCs/>
              </w:rPr>
              <w:t xml:space="preserve">Лейкопластырь медицинский </w:t>
            </w:r>
            <w:proofErr w:type="spellStart"/>
            <w:r w:rsidRPr="00C90768">
              <w:rPr>
                <w:rFonts w:ascii="Times New Roman" w:hAnsi="Times New Roman" w:cs="Times New Roman"/>
                <w:bCs/>
              </w:rPr>
              <w:t>гипоаллергенный</w:t>
            </w:r>
            <w:proofErr w:type="spellEnd"/>
            <w:r w:rsidRPr="00C90768">
              <w:rPr>
                <w:rFonts w:ascii="Times New Roman" w:hAnsi="Times New Roman" w:cs="Times New Roman"/>
                <w:bCs/>
              </w:rPr>
              <w:t xml:space="preserve"> 1,25смх5м </w:t>
            </w:r>
          </w:p>
        </w:tc>
        <w:tc>
          <w:tcPr>
            <w:tcW w:w="1701" w:type="dxa"/>
            <w:vAlign w:val="center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76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0" w:type="dxa"/>
            <w:vAlign w:val="center"/>
          </w:tcPr>
          <w:p w:rsidR="002630F6" w:rsidRPr="005C4FF8" w:rsidRDefault="005C4F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2630F6" w:rsidRPr="00C90768" w:rsidRDefault="005C4F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2630F6" w:rsidRPr="00C90768">
              <w:rPr>
                <w:rFonts w:ascii="Times New Roman" w:hAnsi="Times New Roman" w:cs="Times New Roman"/>
                <w:bCs/>
              </w:rPr>
              <w:t>0 000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Гель для УЗИ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4F5620">
              <w:rPr>
                <w:rFonts w:ascii="Times New Roman" w:hAnsi="Times New Roman" w:cs="Times New Roman"/>
                <w:bCs/>
              </w:rPr>
              <w:t xml:space="preserve"> высокой вязкости, бесцветный, канистра 5кг.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2630F6" w:rsidRPr="00C43E92" w:rsidRDefault="002630F6" w:rsidP="007E407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F5620">
              <w:rPr>
                <w:rFonts w:ascii="Times New Roman" w:hAnsi="Times New Roman" w:cs="Times New Roman"/>
                <w:bCs/>
              </w:rPr>
              <w:t>6</w:t>
            </w:r>
            <w:r w:rsidR="005C4FF8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5C4FF8">
              <w:rPr>
                <w:rFonts w:ascii="Times New Roman" w:hAnsi="Times New Roman" w:cs="Times New Roman"/>
                <w:bCs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Салфетка спиртовая для инъекций размер 65х30 мм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одноразовая 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850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  <w:r w:rsidR="005C4FF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  <w:r w:rsidR="005C4FF8">
              <w:rPr>
                <w:rFonts w:ascii="Times New Roman" w:hAnsi="Times New Roman" w:cs="Times New Roman"/>
                <w:bCs/>
              </w:rPr>
              <w:t>7</w:t>
            </w:r>
            <w:r w:rsidRPr="004F5620">
              <w:rPr>
                <w:rFonts w:ascii="Times New Roman" w:hAnsi="Times New Roman" w:cs="Times New Roman"/>
                <w:bCs/>
              </w:rPr>
              <w:t>00000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</w:t>
            </w:r>
            <w:r>
              <w:rPr>
                <w:rFonts w:ascii="Times New Roman" w:hAnsi="Times New Roman" w:cs="Times New Roman"/>
                <w:b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, 30х40  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</w:tcPr>
          <w:p w:rsidR="002630F6" w:rsidRPr="004F5620" w:rsidRDefault="005C4F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</w:tcPr>
          <w:p w:rsidR="002630F6" w:rsidRPr="004F5620" w:rsidRDefault="005C4FF8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882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  <w:r w:rsidR="00D6199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>24х30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2630F6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35х35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489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8802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C90768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33" w:type="dxa"/>
          </w:tcPr>
          <w:p w:rsidR="002630F6" w:rsidRPr="00C90768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C90768">
              <w:rPr>
                <w:rFonts w:ascii="Times New Roman" w:hAnsi="Times New Roman" w:cs="Times New Roman"/>
                <w:bCs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C90768">
              <w:rPr>
                <w:rFonts w:ascii="Times New Roman" w:hAnsi="Times New Roman" w:cs="Times New Roman"/>
                <w:bCs/>
              </w:rPr>
              <w:t xml:space="preserve"> 18х24</w:t>
            </w:r>
          </w:p>
        </w:tc>
        <w:tc>
          <w:tcPr>
            <w:tcW w:w="1701" w:type="dxa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76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993" w:type="dxa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2630F6" w:rsidRPr="00C90768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2630F6">
              <w:rPr>
                <w:rFonts w:ascii="Times New Roman" w:hAnsi="Times New Roman" w:cs="Times New Roman"/>
                <w:bCs/>
              </w:rPr>
              <w:t>0</w:t>
            </w:r>
            <w:r w:rsidR="002630F6" w:rsidRPr="00C9076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</w:tcPr>
          <w:p w:rsidR="002630F6" w:rsidRPr="00C90768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="002630F6">
              <w:rPr>
                <w:rFonts w:ascii="Times New Roman" w:hAnsi="Times New Roman" w:cs="Times New Roman"/>
                <w:bCs/>
              </w:rPr>
              <w:t>0</w:t>
            </w:r>
            <w:r w:rsidR="002630F6"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233" w:type="dxa"/>
          </w:tcPr>
          <w:p w:rsidR="002630F6" w:rsidRPr="00CE10F5" w:rsidRDefault="002630F6" w:rsidP="007E407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Кассета</w:t>
            </w:r>
            <w:r w:rsidRPr="00CE10F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CR MM3</w:t>
            </w:r>
            <w:r w:rsidRPr="00CE10F5">
              <w:rPr>
                <w:rFonts w:ascii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OT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24x30 (AGFA)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2630F6" w:rsidRPr="005E3B7B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  <w:r w:rsidR="005E3B7B"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1559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  <w:r w:rsidR="005E3B7B">
              <w:rPr>
                <w:rFonts w:ascii="Times New Roman" w:hAnsi="Times New Roman" w:cs="Times New Roman"/>
                <w:bCs/>
              </w:rPr>
              <w:t>60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Бумага для УЗИ 110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4F562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E3B7B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Проявитель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EXII на 20 л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Фиксаж PR 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на 20 л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  <w:r w:rsidR="002630F6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="002630F6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630F6" w:rsidRPr="00C90768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33" w:type="dxa"/>
          </w:tcPr>
          <w:p w:rsidR="002630F6" w:rsidRPr="00A5493D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A5493D">
              <w:rPr>
                <w:rFonts w:ascii="Times New Roman" w:hAnsi="Times New Roman" w:cs="Times New Roman"/>
                <w:bCs/>
              </w:rPr>
              <w:t xml:space="preserve"> 5</w:t>
            </w:r>
          </w:p>
          <w:p w:rsidR="002630F6" w:rsidRPr="002345C1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90768">
              <w:rPr>
                <w:rFonts w:ascii="Times New Roman" w:hAnsi="Times New Roman" w:cs="Times New Roman"/>
                <w:bCs/>
              </w:rPr>
              <w:t>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с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игл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22 </w:t>
            </w:r>
            <w:proofErr w:type="spellStart"/>
            <w:r w:rsidRPr="00C90768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</w:t>
            </w:r>
            <w:r>
              <w:rPr>
                <w:rFonts w:ascii="Times New Roman" w:hAnsi="Times New Roman" w:cs="Times New Roman"/>
                <w:bCs/>
              </w:rPr>
              <w:t xml:space="preserve"> 3-х компонентный стерильный</w:t>
            </w:r>
          </w:p>
        </w:tc>
        <w:tc>
          <w:tcPr>
            <w:tcW w:w="1701" w:type="dxa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76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C90768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850" w:type="dxa"/>
          </w:tcPr>
          <w:p w:rsidR="002630F6" w:rsidRPr="00C90768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</w:tcPr>
          <w:p w:rsidR="002630F6" w:rsidRPr="00C90768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  <w:r w:rsidR="002630F6"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Шприц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4F5620">
              <w:rPr>
                <w:rFonts w:ascii="Times New Roman" w:hAnsi="Times New Roman" w:cs="Times New Roman"/>
                <w:bCs/>
              </w:rPr>
              <w:t xml:space="preserve"> 10 мл с игл 21 </w:t>
            </w:r>
            <w:proofErr w:type="spellStart"/>
            <w:r w:rsidRPr="004F5620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4F5620">
              <w:rPr>
                <w:rFonts w:ascii="Times New Roman" w:hAnsi="Times New Roman" w:cs="Times New Roman"/>
                <w:bCs/>
              </w:rPr>
              <w:t xml:space="preserve"> 1 ½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инъекц</w:t>
            </w:r>
            <w:proofErr w:type="spellEnd"/>
            <w:r w:rsidRPr="004F5620">
              <w:rPr>
                <w:rFonts w:ascii="Times New Roman" w:hAnsi="Times New Roman" w:cs="Times New Roman"/>
                <w:bCs/>
              </w:rPr>
              <w:t>. 3-х комп. стерильный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15000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559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233" w:type="dxa"/>
          </w:tcPr>
          <w:p w:rsidR="002630F6" w:rsidRPr="002345C1" w:rsidRDefault="002630F6" w:rsidP="007E4070">
            <w:pPr>
              <w:rPr>
                <w:rFonts w:ascii="Times New Roman" w:hAnsi="Times New Roman" w:cs="Times New Roman"/>
              </w:rPr>
            </w:pPr>
            <w:r w:rsidRPr="004F5620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млсигл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   </w:t>
            </w:r>
            <w:r>
              <w:rPr>
                <w:rFonts w:ascii="Times New Roman" w:hAnsi="Times New Roman" w:cs="Times New Roman"/>
                <w:bCs/>
              </w:rPr>
              <w:t>3-х компонентный стер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59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</w:t>
            </w:r>
            <w:r w:rsidRPr="004F5620">
              <w:rPr>
                <w:rFonts w:ascii="Times New Roman" w:hAnsi="Times New Roman" w:cs="Times New Roman"/>
                <w:bCs/>
              </w:rPr>
              <w:t xml:space="preserve">для вливания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Инфузионных</w:t>
            </w:r>
            <w:proofErr w:type="spellEnd"/>
            <w:r w:rsidRPr="004F5620">
              <w:rPr>
                <w:rFonts w:ascii="Times New Roman" w:hAnsi="Times New Roman" w:cs="Times New Roman"/>
                <w:bCs/>
              </w:rPr>
              <w:t xml:space="preserve"> растворов с иглой 21G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630F6" w:rsidRPr="004F5620" w:rsidRDefault="002630F6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10000</w:t>
            </w:r>
          </w:p>
        </w:tc>
        <w:tc>
          <w:tcPr>
            <w:tcW w:w="850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</w:tcPr>
          <w:p w:rsidR="002630F6" w:rsidRPr="004F5620" w:rsidRDefault="005E3B7B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2630F6">
              <w:rPr>
                <w:rFonts w:ascii="Times New Roman" w:hAnsi="Times New Roman" w:cs="Times New Roman"/>
                <w:bCs/>
              </w:rPr>
              <w:t>0</w:t>
            </w:r>
            <w:r w:rsidR="002630F6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bookmarkStart w:id="0" w:name="_GoBack"/>
        <w:bookmarkEnd w:id="0"/>
      </w:tr>
      <w:tr w:rsidR="002630F6" w:rsidRPr="004F5620" w:rsidTr="005E3B7B">
        <w:tc>
          <w:tcPr>
            <w:tcW w:w="567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2630F6" w:rsidRPr="004F5620" w:rsidRDefault="002630F6" w:rsidP="007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630F6" w:rsidRPr="004F5620" w:rsidRDefault="00D61997" w:rsidP="007E40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10 491 2</w:t>
            </w:r>
            <w:r w:rsidR="002630F6" w:rsidRPr="004F562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2630F6"/>
    <w:rsid w:val="005C4FF8"/>
    <w:rsid w:val="005E3B7B"/>
    <w:rsid w:val="00AB41E4"/>
    <w:rsid w:val="00D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2018-10-20T09:43:00Z</dcterms:created>
  <dcterms:modified xsi:type="dcterms:W3CDTF">2018-10-20T10:09:00Z</dcterms:modified>
</cp:coreProperties>
</file>