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К</w:t>
      </w:r>
      <w:r w:rsidR="00C35384">
        <w:rPr>
          <w:b/>
          <w:lang w:val="kk-KZ"/>
        </w:rPr>
        <w:t>Г</w:t>
      </w:r>
      <w:r w:rsidRPr="009610B5">
        <w:rPr>
          <w:b/>
        </w:rPr>
        <w:t>П на ПХВ «Городская поликлиника №22»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Г.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Алматы, мкр</w:t>
      </w:r>
      <w:proofErr w:type="gramStart"/>
      <w:r w:rsidRPr="009610B5">
        <w:rPr>
          <w:b/>
        </w:rPr>
        <w:t>.Ш</w:t>
      </w:r>
      <w:proofErr w:type="gramEnd"/>
      <w:r w:rsidRPr="009610B5">
        <w:rPr>
          <w:b/>
        </w:rPr>
        <w:t>анырак-2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ул.</w:t>
      </w:r>
      <w:r w:rsidR="00C35384">
        <w:rPr>
          <w:b/>
          <w:lang w:val="kk-KZ"/>
        </w:rPr>
        <w:t xml:space="preserve"> </w:t>
      </w:r>
      <w:proofErr w:type="spellStart"/>
      <w:r w:rsidR="00C35384">
        <w:rPr>
          <w:b/>
        </w:rPr>
        <w:t>Жанкожа</w:t>
      </w:r>
      <w:proofErr w:type="spellEnd"/>
      <w:r w:rsidR="00C35384">
        <w:rPr>
          <w:b/>
        </w:rPr>
        <w:t xml:space="preserve"> батыр</w:t>
      </w:r>
      <w:r w:rsidRPr="009610B5">
        <w:rPr>
          <w:b/>
        </w:rPr>
        <w:t xml:space="preserve"> 193а</w:t>
      </w:r>
    </w:p>
    <w:p w:rsidR="002630F6" w:rsidRPr="009610B5" w:rsidRDefault="002630F6" w:rsidP="002630F6">
      <w:pPr>
        <w:spacing w:after="0"/>
        <w:rPr>
          <w:b/>
        </w:rPr>
      </w:pPr>
      <w:r w:rsidRPr="009610B5">
        <w:rPr>
          <w:b/>
        </w:rPr>
        <w:t>8(727)245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99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>01</w:t>
      </w:r>
    </w:p>
    <w:p w:rsidR="002630F6" w:rsidRDefault="002630F6" w:rsidP="002630F6">
      <w:pPr>
        <w:spacing w:after="0"/>
      </w:pPr>
      <w:r w:rsidRPr="009610B5">
        <w:rPr>
          <w:b/>
        </w:rPr>
        <w:t>эл.</w:t>
      </w:r>
      <w:r w:rsidR="00C35384">
        <w:rPr>
          <w:b/>
          <w:lang w:val="kk-KZ"/>
        </w:rPr>
        <w:t xml:space="preserve"> </w:t>
      </w:r>
      <w:r w:rsidRPr="009610B5">
        <w:rPr>
          <w:b/>
        </w:rPr>
        <w:t xml:space="preserve">адрес:   </w:t>
      </w:r>
      <w:hyperlink r:id="rId5" w:history="1">
        <w:r w:rsidRPr="00983301">
          <w:rPr>
            <w:rStyle w:val="a4"/>
            <w:b/>
            <w:lang w:val="en-US"/>
          </w:rPr>
          <w:t>gp</w:t>
        </w:r>
        <w:r w:rsidRPr="00983301">
          <w:rPr>
            <w:rStyle w:val="a4"/>
            <w:b/>
          </w:rPr>
          <w:t>22.</w:t>
        </w:r>
        <w:r w:rsidRPr="00983301">
          <w:rPr>
            <w:rStyle w:val="a4"/>
            <w:b/>
            <w:lang w:val="en-US"/>
          </w:rPr>
          <w:t>shanyrak</w:t>
        </w:r>
        <w:r w:rsidRPr="00983301">
          <w:rPr>
            <w:rStyle w:val="a4"/>
            <w:b/>
          </w:rPr>
          <w:t>@</w:t>
        </w:r>
        <w:r w:rsidRPr="00983301">
          <w:rPr>
            <w:rStyle w:val="a4"/>
            <w:b/>
            <w:lang w:val="en-US"/>
          </w:rPr>
          <w:t>mail</w:t>
        </w:r>
        <w:r w:rsidRPr="00983301">
          <w:rPr>
            <w:rStyle w:val="a4"/>
            <w:b/>
          </w:rPr>
          <w:t>.</w:t>
        </w:r>
        <w:proofErr w:type="spellStart"/>
        <w:r w:rsidRPr="00983301">
          <w:rPr>
            <w:rStyle w:val="a4"/>
            <w:b/>
            <w:lang w:val="en-US"/>
          </w:rPr>
          <w:t>ru</w:t>
        </w:r>
        <w:proofErr w:type="spellEnd"/>
      </w:hyperlink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</w:pPr>
    </w:p>
    <w:p w:rsidR="002630F6" w:rsidRDefault="002630F6" w:rsidP="002630F6">
      <w:pPr>
        <w:spacing w:after="0"/>
        <w:rPr>
          <w:b/>
        </w:rPr>
      </w:pPr>
      <w:r w:rsidRPr="009610B5">
        <w:rPr>
          <w:b/>
        </w:rPr>
        <w:t>Объявление о проведении закупа</w:t>
      </w:r>
      <w:r w:rsidRPr="00B105B5">
        <w:rPr>
          <w:b/>
        </w:rPr>
        <w:t xml:space="preserve"> </w:t>
      </w:r>
      <w:r>
        <w:rPr>
          <w:b/>
        </w:rPr>
        <w:t>лекарственных средств и</w:t>
      </w:r>
      <w:r w:rsidRPr="009610B5">
        <w:rPr>
          <w:b/>
        </w:rPr>
        <w:t xml:space="preserve"> изделий медицинского назначения способом запроса ценовых предложений.</w:t>
      </w:r>
    </w:p>
    <w:p w:rsidR="002630F6" w:rsidRDefault="002630F6" w:rsidP="002630F6">
      <w:pPr>
        <w:spacing w:after="0"/>
        <w:jc w:val="both"/>
        <w:rPr>
          <w:b/>
        </w:rPr>
      </w:pPr>
    </w:p>
    <w:p w:rsidR="002630F6" w:rsidRPr="008F3E67" w:rsidRDefault="002630F6" w:rsidP="002630F6">
      <w:pPr>
        <w:spacing w:after="0"/>
        <w:jc w:val="both"/>
      </w:pPr>
      <w:r>
        <w:t xml:space="preserve">   </w:t>
      </w:r>
      <w:r w:rsidR="0018484D">
        <w:t xml:space="preserve">     Заказчик, </w:t>
      </w:r>
      <w:r w:rsidR="0018484D">
        <w:rPr>
          <w:lang w:val="kk-KZ"/>
        </w:rPr>
        <w:t>К</w:t>
      </w:r>
      <w:proofErr w:type="spellStart"/>
      <w:r>
        <w:t>оммунальное</w:t>
      </w:r>
      <w:proofErr w:type="spellEnd"/>
      <w:r>
        <w:t xml:space="preserve"> </w:t>
      </w:r>
      <w:r w:rsidR="0018484D">
        <w:rPr>
          <w:lang w:val="kk-KZ"/>
        </w:rPr>
        <w:t>г</w:t>
      </w:r>
      <w:proofErr w:type="spellStart"/>
      <w:r w:rsidR="0018484D">
        <w:t>осударственное</w:t>
      </w:r>
      <w:proofErr w:type="spellEnd"/>
      <w:r w:rsidR="0018484D">
        <w:t xml:space="preserve"> </w:t>
      </w:r>
      <w:r>
        <w:t>предприятие на праве хозяйственного ведения «Городская поликлиника №22» У</w:t>
      </w:r>
      <w:r w:rsidR="0018484D">
        <w:rPr>
          <w:lang w:val="kk-KZ"/>
        </w:rPr>
        <w:t>О</w:t>
      </w:r>
      <w:r>
        <w:t xml:space="preserve">З </w:t>
      </w:r>
      <w:proofErr w:type="spellStart"/>
      <w:r>
        <w:t>г</w:t>
      </w:r>
      <w:proofErr w:type="gramStart"/>
      <w:r>
        <w:t>.А</w:t>
      </w:r>
      <w:proofErr w:type="gramEnd"/>
      <w:r>
        <w:t>лматы</w:t>
      </w:r>
      <w:proofErr w:type="spellEnd"/>
      <w:r>
        <w:t>, юридический адрес:</w:t>
      </w:r>
      <w:r w:rsidRPr="009610B5">
        <w:rPr>
          <w:b/>
        </w:rPr>
        <w:t xml:space="preserve"> </w:t>
      </w:r>
      <w:proofErr w:type="spellStart"/>
      <w:r>
        <w:t>г</w:t>
      </w:r>
      <w:r w:rsidRPr="008F3E67">
        <w:t>.Алматы</w:t>
      </w:r>
      <w:proofErr w:type="spellEnd"/>
      <w:r w:rsidRPr="008F3E67">
        <w:t>, мкр.Шанырак-2</w:t>
      </w:r>
    </w:p>
    <w:p w:rsidR="002630F6" w:rsidRDefault="002630F6" w:rsidP="002630F6">
      <w:pPr>
        <w:spacing w:after="0"/>
        <w:jc w:val="both"/>
      </w:pPr>
      <w:proofErr w:type="spellStart"/>
      <w:r w:rsidRPr="008F3E67">
        <w:t>ул</w:t>
      </w:r>
      <w:proofErr w:type="gramStart"/>
      <w:r w:rsidRPr="008F3E67">
        <w:t>.Ж</w:t>
      </w:r>
      <w:proofErr w:type="gramEnd"/>
      <w:r w:rsidRPr="008F3E67">
        <w:t>анкожа</w:t>
      </w:r>
      <w:proofErr w:type="spellEnd"/>
      <w:r w:rsidRPr="008F3E67">
        <w:t xml:space="preserve"> батыра 193а</w:t>
      </w:r>
      <w:r>
        <w:t xml:space="preserve">, объявляет о проведении закупа способом ценовых предложении изделии медицинского назначения  для оказания гарантированного объема бесплатной медицинской помощи в системе обязательного социального медицинского страхования в соответствии с пунктами 106,107 «Правил организации о проведения закупа  лекарственных средств, профилактических(иммунобиологических, диагностических, дезинфицирующих,) препаратов, изделии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</w:t>
      </w:r>
      <w:proofErr w:type="spellStart"/>
      <w:r>
        <w:t>обязательног</w:t>
      </w:r>
      <w:proofErr w:type="spellEnd"/>
      <w:r>
        <w:t xml:space="preserve"> медицинского страхования», </w:t>
      </w:r>
      <w:proofErr w:type="gramStart"/>
      <w:r>
        <w:t>утвержденных</w:t>
      </w:r>
      <w:proofErr w:type="gramEnd"/>
      <w:r>
        <w:t xml:space="preserve"> постановлением Правительства Республики Казахстан от 30 октября 2009 года №1729(далее-Правила).</w:t>
      </w:r>
    </w:p>
    <w:p w:rsidR="002630F6" w:rsidRDefault="002630F6" w:rsidP="002630F6">
      <w:pPr>
        <w:spacing w:after="0"/>
        <w:jc w:val="both"/>
      </w:pPr>
      <w:r>
        <w:t xml:space="preserve">     </w:t>
      </w:r>
      <w:proofErr w:type="gramStart"/>
      <w:r>
        <w:t>Полный</w:t>
      </w:r>
      <w:proofErr w:type="gramEnd"/>
      <w:r>
        <w:t xml:space="preserve"> </w:t>
      </w:r>
      <w:proofErr w:type="spellStart"/>
      <w:r>
        <w:t>пречень</w:t>
      </w:r>
      <w:proofErr w:type="spellEnd"/>
      <w:r>
        <w:t xml:space="preserve"> лекарственных средств, изделия медицинского назначения, содержащие количество, техническое описание и суммы, выделенные для закупа, указаны в приложении №1 к настоящему объявлению.</w:t>
      </w:r>
    </w:p>
    <w:p w:rsidR="002630F6" w:rsidRDefault="002630F6" w:rsidP="002630F6">
      <w:pPr>
        <w:spacing w:after="0"/>
        <w:jc w:val="both"/>
      </w:pPr>
      <w:r>
        <w:t xml:space="preserve">     Запечатанный конверт с ценовыми предложениями потенциальных поставщиков должен быть представлен или выслан по почте в рабочие дни с 8-00 до 17-00 часов по местному времени по адресу:</w:t>
      </w:r>
      <w:r w:rsidRPr="006243D2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. Дата объявления закупа способом за</w:t>
      </w:r>
      <w:r w:rsidR="00116FDB">
        <w:t xml:space="preserve">проса ценовых предложении: </w:t>
      </w:r>
      <w:r w:rsidR="00EF012D" w:rsidRPr="00EF012D">
        <w:t>02</w:t>
      </w:r>
      <w:r w:rsidR="00116FDB">
        <w:t>.0</w:t>
      </w:r>
      <w:r w:rsidR="00EF012D" w:rsidRPr="00EF012D">
        <w:t>7</w:t>
      </w:r>
      <w:r w:rsidR="0018484D">
        <w:t>.20</w:t>
      </w:r>
      <w:r w:rsidR="0018484D">
        <w:rPr>
          <w:lang w:val="kk-KZ"/>
        </w:rPr>
        <w:t>20</w:t>
      </w:r>
      <w:r>
        <w:t>г. Срок представления конвертов с ценовыми предлож</w:t>
      </w:r>
      <w:r w:rsidR="00116FDB">
        <w:t xml:space="preserve">ением: до 15 часов 00минут </w:t>
      </w:r>
      <w:r w:rsidR="00EF012D" w:rsidRPr="00EF012D">
        <w:t>09</w:t>
      </w:r>
      <w:r w:rsidR="00116FDB">
        <w:t>.0</w:t>
      </w:r>
      <w:r w:rsidR="00EF012D" w:rsidRPr="00EF012D">
        <w:t>7</w:t>
      </w:r>
      <w:r w:rsidR="0018484D">
        <w:t>.20</w:t>
      </w:r>
      <w:r w:rsidR="0018484D">
        <w:rPr>
          <w:lang w:val="kk-KZ"/>
        </w:rPr>
        <w:t>20</w:t>
      </w:r>
      <w:r>
        <w:t>г. Конверты с ценовыми предложениями будут вскрыв</w:t>
      </w:r>
      <w:r w:rsidR="00116FDB">
        <w:t xml:space="preserve">аться в 15.00 часов 00 минут, </w:t>
      </w:r>
      <w:r w:rsidR="00EF012D" w:rsidRPr="00EF012D">
        <w:t>09</w:t>
      </w:r>
      <w:r w:rsidR="00116FDB">
        <w:t>.0</w:t>
      </w:r>
      <w:r w:rsidR="00EF012D" w:rsidRPr="00EF012D">
        <w:t>7</w:t>
      </w:r>
      <w:r w:rsidR="0018484D">
        <w:t>.20</w:t>
      </w:r>
      <w:r w:rsidR="0018484D">
        <w:rPr>
          <w:lang w:val="kk-KZ"/>
        </w:rPr>
        <w:t xml:space="preserve">20 </w:t>
      </w:r>
      <w:r>
        <w:t>года по следующему адресу:</w:t>
      </w:r>
      <w:r w:rsidRPr="00255675">
        <w:t xml:space="preserve"> </w:t>
      </w:r>
      <w:proofErr w:type="spellStart"/>
      <w:r>
        <w:t>г</w:t>
      </w:r>
      <w:proofErr w:type="gramStart"/>
      <w:r w:rsidRPr="008F3E67">
        <w:t>.</w:t>
      </w:r>
      <w:r>
        <w:t>А</w:t>
      </w:r>
      <w:proofErr w:type="gramEnd"/>
      <w:r>
        <w:t>лматы</w:t>
      </w:r>
      <w:proofErr w:type="spellEnd"/>
      <w:r>
        <w:t xml:space="preserve">, мкр.Шанырак-2, </w:t>
      </w:r>
      <w:proofErr w:type="spellStart"/>
      <w:r w:rsidRPr="008F3E67">
        <w:t>ул.</w:t>
      </w:r>
      <w:r>
        <w:t>Жанкожа</w:t>
      </w:r>
      <w:proofErr w:type="spellEnd"/>
      <w:r>
        <w:t xml:space="preserve"> батыр,</w:t>
      </w:r>
      <w:r w:rsidRPr="008F3E67">
        <w:t xml:space="preserve"> 193а</w:t>
      </w:r>
      <w:r>
        <w:t>, отдел государственных закупок.</w:t>
      </w:r>
    </w:p>
    <w:p w:rsidR="002630F6" w:rsidRPr="008F3E67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Запечатанный конверт должен содержать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</w:t>
      </w:r>
      <w:proofErr w:type="gramStart"/>
      <w:r>
        <w:t>и(</w:t>
      </w:r>
      <w:proofErr w:type="gramEnd"/>
      <w:r>
        <w:t>операции), осуществляемое разрешительными органами посредством лицензирования или разрешительной процедуры, в сроки, установленные заказчиком, а также документы, подтверждающие соответствие предлагаемых товаров требованиям, установленным главой 4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Победитель представляет заказчику в течение десяти календарных дней со дня признанием победителем следующие документы, подтверждающие соответствие квалифицированным требованиям:</w:t>
      </w:r>
    </w:p>
    <w:p w:rsidR="002630F6" w:rsidRDefault="002630F6" w:rsidP="002630F6">
      <w:pPr>
        <w:spacing w:after="0"/>
        <w:jc w:val="both"/>
      </w:pPr>
      <w:r>
        <w:t xml:space="preserve"> </w:t>
      </w:r>
    </w:p>
    <w:p w:rsidR="002630F6" w:rsidRDefault="002630F6" w:rsidP="002630F6">
      <w:pPr>
        <w:spacing w:after="0"/>
        <w:jc w:val="both"/>
      </w:pPr>
      <w:r>
        <w:t xml:space="preserve">    1)копии разрешений (уведомлений) либо разрешений ( уведомлений) в виде электронного документа, полученных (направленных) в соответствий с Законом Республики Казахстан от 16 мая 2014года «О разрешениях и уведомлениях», сведения о которых подтверждаются в информационных системах государственных органах, потенциальный поставщик представляет </w:t>
      </w:r>
      <w:r>
        <w:lastRenderedPageBreak/>
        <w:t>нотариально удостоверенную копию соответствующего разрешени</w:t>
      </w:r>
      <w:proofErr w:type="gramStart"/>
      <w:r>
        <w:t>я(</w:t>
      </w:r>
      <w:proofErr w:type="gramEnd"/>
      <w:r>
        <w:t xml:space="preserve">уведомления), полученного (направленного) в соответствии с Законом РК от 16 мая 2014года «О разрешениях и уведомлениях»; 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</w:t>
      </w:r>
    </w:p>
    <w:p w:rsidR="002630F6" w:rsidRDefault="002630F6" w:rsidP="002630F6">
      <w:pPr>
        <w:spacing w:after="0"/>
        <w:jc w:val="both"/>
      </w:pPr>
      <w:r>
        <w:t xml:space="preserve">    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4)копию устава юридического лица (если в уставе не указан состав учредителей, участников или акционеров, то также представляется выписка из реестра держателей акции или выписка о составе учредителей, участников или копия учредительного договора после даты объявления закупа;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медицинское страхование, получение посредством веб-портала «электронного правительства»;</w:t>
      </w:r>
    </w:p>
    <w:p w:rsidR="002630F6" w:rsidRDefault="002630F6" w:rsidP="002630F6">
      <w:pPr>
        <w:spacing w:after="0"/>
        <w:jc w:val="both"/>
      </w:pPr>
      <w:r>
        <w:t xml:space="preserve">     </w:t>
      </w:r>
    </w:p>
    <w:p w:rsidR="002630F6" w:rsidRDefault="002630F6" w:rsidP="002630F6">
      <w:pPr>
        <w:spacing w:after="0"/>
        <w:jc w:val="both"/>
      </w:pPr>
      <w:r>
        <w:t xml:space="preserve">    6)подписанный оригинал справки банка, в котором обслуживается потенциальный поставщик, об отсутствии 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</w:t>
      </w:r>
      <w:proofErr w:type="spellStart"/>
      <w:r>
        <w:t>Казахстан</w:t>
      </w:r>
      <w:proofErr w:type="gramStart"/>
      <w:r>
        <w:t>,п</w:t>
      </w:r>
      <w:proofErr w:type="gramEnd"/>
      <w:r>
        <w:t>о</w:t>
      </w:r>
      <w:proofErr w:type="spellEnd"/>
      <w:r>
        <w:t xml:space="preserve"> форме,  утвержденным уполномоченным органом в области здравоохранения (если потенциальный поставщик является клиентом нескольких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7)оригинал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2630F6" w:rsidRDefault="002630F6" w:rsidP="002630F6">
      <w:pPr>
        <w:spacing w:after="0"/>
        <w:jc w:val="both"/>
      </w:pPr>
      <w:r>
        <w:t xml:space="preserve">   </w:t>
      </w:r>
    </w:p>
    <w:p w:rsidR="002630F6" w:rsidRDefault="002630F6" w:rsidP="002630F6">
      <w:pPr>
        <w:spacing w:after="0"/>
        <w:jc w:val="both"/>
      </w:pPr>
      <w:r>
        <w:t xml:space="preserve">    8)документы, подтверждающие соответствие потенциального поставщика квалифицированным требованиям, установленным  пунктом 13 Правил.</w:t>
      </w:r>
    </w:p>
    <w:p w:rsidR="002630F6" w:rsidRDefault="002630F6" w:rsidP="002630F6">
      <w:pPr>
        <w:spacing w:after="0"/>
        <w:jc w:val="both"/>
      </w:pPr>
    </w:p>
    <w:p w:rsidR="002630F6" w:rsidRDefault="002630F6" w:rsidP="002630F6">
      <w:pPr>
        <w:spacing w:after="0"/>
        <w:jc w:val="both"/>
      </w:pPr>
      <w:r>
        <w:t xml:space="preserve">     В случае несоответствия победителя квалифицированным требованиям, закуп способом запроса ценовых предложений признается несостоявшимся.</w:t>
      </w:r>
    </w:p>
    <w:p w:rsidR="002630F6" w:rsidRDefault="002630F6" w:rsidP="002630F6">
      <w:pPr>
        <w:spacing w:after="0"/>
        <w:jc w:val="both"/>
      </w:pPr>
      <w:r>
        <w:t xml:space="preserve">   Договор закупа, составленный по форме, утвержденной уполномоченным органом в области здравоохранения, заключается заказчиком с потенциальным поставщиком, соответствующим квалифицированным требованиям с соблюдением условий сроков, предусмотренных пунктом 114,115 Правил.</w:t>
      </w:r>
    </w:p>
    <w:p w:rsidR="002630F6" w:rsidRDefault="002630F6" w:rsidP="002630F6">
      <w:pPr>
        <w:spacing w:after="0"/>
        <w:jc w:val="both"/>
      </w:pPr>
      <w:r>
        <w:lastRenderedPageBreak/>
        <w:t xml:space="preserve">    Лекарственные средства, изделия медицинского назначения должны быть поставлены поставщиком по адресу:</w:t>
      </w:r>
      <w:r w:rsidRPr="00687263">
        <w:t xml:space="preserve"> </w:t>
      </w:r>
      <w:r>
        <w:t>г</w:t>
      </w:r>
      <w:r w:rsidRPr="008F3E67">
        <w:t>.</w:t>
      </w:r>
      <w:r w:rsidR="00C35384">
        <w:rPr>
          <w:lang w:val="kk-KZ"/>
        </w:rPr>
        <w:t xml:space="preserve"> </w:t>
      </w:r>
      <w:r>
        <w:t>Алматы, мкр</w:t>
      </w:r>
      <w:proofErr w:type="gramStart"/>
      <w:r>
        <w:t>.Ш</w:t>
      </w:r>
      <w:proofErr w:type="gramEnd"/>
      <w:r>
        <w:t xml:space="preserve">анырак-2, </w:t>
      </w:r>
      <w:r w:rsidRPr="008F3E67">
        <w:t>ул.</w:t>
      </w:r>
      <w:r>
        <w:t xml:space="preserve"> </w:t>
      </w:r>
      <w:proofErr w:type="spellStart"/>
      <w:r>
        <w:t>Жанкожа</w:t>
      </w:r>
      <w:proofErr w:type="spellEnd"/>
      <w:r>
        <w:t xml:space="preserve"> батыр</w:t>
      </w:r>
      <w:r w:rsidRPr="008F3E67">
        <w:t xml:space="preserve"> 193а</w:t>
      </w:r>
      <w:r>
        <w:t>, на основании заявок заказчика в течении всего срока действия заключенного договора.</w:t>
      </w:r>
    </w:p>
    <w:p w:rsidR="002630F6" w:rsidRDefault="002630F6" w:rsidP="002630F6">
      <w:pPr>
        <w:spacing w:after="0"/>
        <w:jc w:val="both"/>
      </w:pPr>
      <w:r>
        <w:t>Дополнительную информацию можно получить по телефону:  8(727) 245 99 01</w:t>
      </w:r>
    </w:p>
    <w:p w:rsidR="002630F6" w:rsidRDefault="002630F6" w:rsidP="002630F6">
      <w:pPr>
        <w:spacing w:after="0"/>
        <w:jc w:val="both"/>
      </w:pPr>
    </w:p>
    <w:tbl>
      <w:tblPr>
        <w:tblW w:w="9584" w:type="dxa"/>
        <w:tblInd w:w="-743" w:type="dxa"/>
        <w:tblLook w:val="04A0" w:firstRow="1" w:lastRow="0" w:firstColumn="1" w:lastColumn="0" w:noHBand="0" w:noVBand="1"/>
      </w:tblPr>
      <w:tblGrid>
        <w:gridCol w:w="480"/>
        <w:gridCol w:w="2698"/>
        <w:gridCol w:w="1926"/>
        <w:gridCol w:w="960"/>
        <w:gridCol w:w="960"/>
        <w:gridCol w:w="1160"/>
        <w:gridCol w:w="1400"/>
      </w:tblGrid>
      <w:tr w:rsidR="00377140" w:rsidRPr="00377140" w:rsidTr="008B2E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Наименование  лекарственного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 </w:t>
            </w:r>
            <w:r w:rsidR="008B2EFF">
              <w:rPr>
                <w:rFonts w:ascii="Times New Roman" w:eastAsia="Times New Roman" w:hAnsi="Times New Roman" w:cs="Times New Roman"/>
                <w:b/>
                <w:color w:val="000000"/>
              </w:rPr>
              <w:t>Дополнительное описание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proofErr w:type="gram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Ед</w:t>
            </w:r>
            <w:proofErr w:type="spellEnd"/>
            <w:proofErr w:type="gramEnd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изм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Кол-во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Цены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Сумма</w:t>
            </w:r>
          </w:p>
        </w:tc>
      </w:tr>
      <w:tr w:rsidR="00377140" w:rsidRPr="00377140" w:rsidTr="008B2E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77140" w:rsidRPr="00377140" w:rsidRDefault="00377140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377140">
              <w:rPr>
                <w:rFonts w:ascii="Times New Roman" w:eastAsia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77140" w:rsidRPr="008B2EFF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Одноразовые халаты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377140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процедурные на завязках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 с манжетами на рукавах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8B2EFF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140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500000</w:t>
            </w:r>
          </w:p>
        </w:tc>
      </w:tr>
      <w:tr w:rsidR="008B2EFF" w:rsidRPr="00377140" w:rsidTr="008B2E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2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FF" w:rsidRPr="008B2EFF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Клип берет (чепчик)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Чепчик (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шарлотка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) одноразовый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шт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50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100000</w:t>
            </w:r>
          </w:p>
        </w:tc>
      </w:tr>
      <w:tr w:rsidR="008B2EFF" w:rsidRPr="00377140" w:rsidTr="008B2EFF">
        <w:trPr>
          <w:trHeight w:val="300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8B2EFF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val="kk-KZ"/>
              </w:rPr>
              <w:t>3</w:t>
            </w:r>
          </w:p>
        </w:tc>
        <w:tc>
          <w:tcPr>
            <w:tcW w:w="2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B2EFF" w:rsidRPr="008B2EFF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 xml:space="preserve">Бинт не стерильный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Бинт  </w:t>
            </w:r>
            <w:r>
              <w:rPr>
                <w:rFonts w:ascii="Times New Roman" w:eastAsia="Times New Roman" w:hAnsi="Times New Roman" w:cs="Times New Roman"/>
                <w:color w:val="000000"/>
                <w:lang w:val="kk-KZ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*14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2EFF" w:rsidRPr="00377140" w:rsidRDefault="008B2EFF" w:rsidP="0037714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200000</w:t>
            </w:r>
          </w:p>
        </w:tc>
      </w:tr>
    </w:tbl>
    <w:p w:rsidR="002630F6" w:rsidRPr="003F38B6" w:rsidRDefault="002630F6">
      <w:pPr>
        <w:rPr>
          <w:lang w:val="kk-KZ"/>
        </w:rPr>
      </w:pPr>
    </w:p>
    <w:p w:rsidR="002630F6" w:rsidRDefault="002630F6"/>
    <w:sectPr w:rsidR="00263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B5"/>
    <w:rsid w:val="00013AB5"/>
    <w:rsid w:val="00027394"/>
    <w:rsid w:val="00116FDB"/>
    <w:rsid w:val="00126E42"/>
    <w:rsid w:val="00180D6E"/>
    <w:rsid w:val="001815F3"/>
    <w:rsid w:val="0018484D"/>
    <w:rsid w:val="002630F6"/>
    <w:rsid w:val="002914F9"/>
    <w:rsid w:val="00305A87"/>
    <w:rsid w:val="0036176A"/>
    <w:rsid w:val="00377140"/>
    <w:rsid w:val="00396468"/>
    <w:rsid w:val="003F38B6"/>
    <w:rsid w:val="004B1B53"/>
    <w:rsid w:val="004B5FAA"/>
    <w:rsid w:val="005C4FF8"/>
    <w:rsid w:val="005E3B7B"/>
    <w:rsid w:val="005F5CD2"/>
    <w:rsid w:val="00771282"/>
    <w:rsid w:val="008B2EFF"/>
    <w:rsid w:val="009407AF"/>
    <w:rsid w:val="009E5047"/>
    <w:rsid w:val="00AB41E4"/>
    <w:rsid w:val="00B25D4E"/>
    <w:rsid w:val="00C35384"/>
    <w:rsid w:val="00D31892"/>
    <w:rsid w:val="00D61997"/>
    <w:rsid w:val="00DA7112"/>
    <w:rsid w:val="00DD7CF8"/>
    <w:rsid w:val="00EF012D"/>
    <w:rsid w:val="00F94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0F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6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8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22.shanyr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40</cp:revision>
  <dcterms:created xsi:type="dcterms:W3CDTF">2018-10-20T09:43:00Z</dcterms:created>
  <dcterms:modified xsi:type="dcterms:W3CDTF">2020-07-02T08:52:00Z</dcterms:modified>
</cp:coreProperties>
</file>