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>З г.</w:t>
      </w:r>
      <w:r w:rsidR="00FE12C9">
        <w:rPr>
          <w:lang w:val="kk-KZ"/>
        </w:rPr>
        <w:t xml:space="preserve"> </w:t>
      </w:r>
      <w:r>
        <w:t>Алматы, юридический адрес:</w:t>
      </w:r>
      <w:r w:rsidRPr="009610B5">
        <w:rPr>
          <w:b/>
        </w:rPr>
        <w:t xml:space="preserve"> </w:t>
      </w:r>
      <w:r>
        <w:t>г</w:t>
      </w:r>
      <w:r w:rsidRPr="008F3E67">
        <w:t>.</w:t>
      </w:r>
      <w:r w:rsidR="00FE12C9">
        <w:rPr>
          <w:lang w:val="kk-KZ"/>
        </w:rPr>
        <w:t xml:space="preserve"> </w:t>
      </w:r>
      <w:r w:rsidRPr="008F3E67">
        <w:t>Алматы, мкр</w:t>
      </w:r>
      <w:proofErr w:type="gramStart"/>
      <w:r w:rsidRPr="008F3E67">
        <w:t>.Ш</w:t>
      </w:r>
      <w:proofErr w:type="gramEnd"/>
      <w:r w:rsidRPr="008F3E67">
        <w:t>анырак-2</w:t>
      </w:r>
    </w:p>
    <w:p w:rsidR="002630F6" w:rsidRDefault="002630F6" w:rsidP="002630F6">
      <w:pPr>
        <w:spacing w:after="0"/>
        <w:jc w:val="both"/>
      </w:pPr>
      <w:r w:rsidRPr="008F3E67">
        <w:t>ул.</w:t>
      </w:r>
      <w:r w:rsidR="00FE12C9">
        <w:rPr>
          <w:lang w:val="kk-KZ"/>
        </w:rPr>
        <w:t xml:space="preserve"> </w:t>
      </w:r>
      <w:proofErr w:type="spellStart"/>
      <w:r w:rsidRPr="008F3E67">
        <w:t>Жанкожа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</w:t>
      </w:r>
      <w:proofErr w:type="gramStart"/>
      <w:r>
        <w:t>х(</w:t>
      </w:r>
      <w:proofErr w:type="gramEnd"/>
      <w:r>
        <w:t xml:space="preserve">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AB075B">
        <w:t>1</w:t>
      </w:r>
      <w:r w:rsidR="002A0705">
        <w:rPr>
          <w:lang w:val="kk-KZ"/>
        </w:rPr>
        <w:t>2</w:t>
      </w:r>
      <w:r w:rsidR="00116FDB">
        <w:t>.0</w:t>
      </w:r>
      <w:r w:rsidR="00AB075B">
        <w:rPr>
          <w:lang w:val="kk-KZ"/>
        </w:rPr>
        <w:t>3</w:t>
      </w:r>
      <w:r w:rsidR="0018484D">
        <w:t>.20</w:t>
      </w:r>
      <w:r w:rsidR="00AB075B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AB075B">
        <w:t>18</w:t>
      </w:r>
      <w:r w:rsidR="00116FDB">
        <w:t>.0</w:t>
      </w:r>
      <w:r w:rsidR="00AB075B">
        <w:rPr>
          <w:lang w:val="kk-KZ"/>
        </w:rPr>
        <w:t>3</w:t>
      </w:r>
      <w:r w:rsidR="0018484D">
        <w:t>.20</w:t>
      </w:r>
      <w:r w:rsidR="00AB075B">
        <w:rPr>
          <w:lang w:val="kk-KZ"/>
        </w:rPr>
        <w:t>21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AB075B">
        <w:t>18</w:t>
      </w:r>
      <w:r w:rsidR="00116FDB">
        <w:t>.0</w:t>
      </w:r>
      <w:r w:rsidR="00AB075B">
        <w:rPr>
          <w:lang w:val="kk-KZ"/>
        </w:rPr>
        <w:t>3</w:t>
      </w:r>
      <w:r w:rsidR="0018484D">
        <w:t>.20</w:t>
      </w:r>
      <w:r w:rsidR="00AB075B">
        <w:rPr>
          <w:lang w:val="kk-KZ"/>
        </w:rPr>
        <w:t>21</w:t>
      </w:r>
      <w:r w:rsidR="0018484D">
        <w:rPr>
          <w:lang w:val="kk-KZ"/>
        </w:rPr>
        <w:t xml:space="preserve">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 w:rsidR="00FE12C9">
        <w:rPr>
          <w:lang w:val="kk-KZ"/>
        </w:rPr>
        <w:t xml:space="preserve"> </w:t>
      </w:r>
      <w:proofErr w:type="spellStart"/>
      <w:r w:rsidR="00FE12C9">
        <w:t>Жанкожа</w:t>
      </w:r>
      <w:proofErr w:type="spellEnd"/>
      <w:r w:rsidR="00FE12C9">
        <w:t xml:space="preserve"> </w:t>
      </w:r>
      <w:r>
        <w:t>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Pr="00FE12C9" w:rsidRDefault="002630F6"/>
    <w:p w:rsidR="002A0705" w:rsidRPr="00FE12C9" w:rsidRDefault="002A0705" w:rsidP="002A0705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A0705" w:rsidRPr="00993224" w:rsidTr="00D20A71">
        <w:trPr>
          <w:trHeight w:val="768"/>
        </w:trPr>
        <w:tc>
          <w:tcPr>
            <w:tcW w:w="9571" w:type="dxa"/>
            <w:vAlign w:val="center"/>
          </w:tcPr>
          <w:p w:rsidR="002A0705" w:rsidRPr="00993224" w:rsidRDefault="002A0705" w:rsidP="00D20A7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Объявление о проведении закупа способом запроса ценовых предложений</w:t>
            </w:r>
            <w:r w:rsidRPr="009932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Реагенты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автоматического гематологического анализаторов BC-50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ВС-3600 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для мочевого анализатора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9B40CC">
              <w:rPr>
                <w:rFonts w:ascii="Times New Roman" w:hAnsi="Times New Roman"/>
                <w:b/>
                <w:sz w:val="24"/>
                <w:szCs w:val="24"/>
              </w:rPr>
              <w:t>-66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Mindray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закрытая система </w:t>
            </w:r>
            <w:r w:rsidRPr="009932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A0705" w:rsidRPr="00993224" w:rsidRDefault="002A0705" w:rsidP="002A0705">
      <w:pPr>
        <w:jc w:val="right"/>
        <w:rPr>
          <w:rFonts w:ascii="Times New Roman" w:hAnsi="Times New Roman"/>
          <w:b/>
          <w:sz w:val="24"/>
          <w:szCs w:val="24"/>
        </w:rPr>
      </w:pPr>
      <w:r w:rsidRPr="0099322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709"/>
        <w:gridCol w:w="709"/>
        <w:gridCol w:w="850"/>
        <w:gridCol w:w="1276"/>
      </w:tblGrid>
      <w:tr w:rsidR="002A0705" w:rsidRPr="00383225" w:rsidTr="000B35E9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4961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Цена за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Общая сумма</w:t>
            </w:r>
          </w:p>
        </w:tc>
      </w:tr>
      <w:tr w:rsidR="002A0705" w:rsidRPr="00383225" w:rsidTr="000B35E9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M-52DIFF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раствор 500Ml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10500372400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BС-5000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Предназначенный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для одновременного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лизирования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красных кровяных клеток, дифференцировки лейкоцитов по 5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субпопуляциям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и химического окрашивания базофилов и эозинофилов. В составе не должны содержаться цианиды и азиды.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Объем флакона не менее 500мл.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флак</w:t>
            </w:r>
            <w:r w:rsidR="002A0705"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  <w:r w:rsidR="002A0705" w:rsidRPr="003832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0705" w:rsidRPr="00595E93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43576</w:t>
            </w:r>
          </w:p>
        </w:tc>
        <w:tc>
          <w:tcPr>
            <w:tcW w:w="1276" w:type="dxa"/>
            <w:shd w:val="clear" w:color="auto" w:fill="auto"/>
          </w:tcPr>
          <w:p w:rsidR="002A0705" w:rsidRPr="00595E93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1743040</w:t>
            </w:r>
          </w:p>
        </w:tc>
      </w:tr>
      <w:tr w:rsidR="002A0705" w:rsidRPr="00383225" w:rsidTr="000B35E9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Дилюент</w:t>
            </w:r>
            <w:proofErr w:type="spellEnd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М-52 </w:t>
            </w:r>
            <w:proofErr w:type="spellStart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Diluent</w:t>
            </w:r>
            <w:proofErr w:type="spellEnd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(20L×1)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20л/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кан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105-004045-00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BС-5000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A0705" w:rsidRPr="00383225" w:rsidRDefault="002A0705" w:rsidP="00595E93">
            <w:pPr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Изотонический разбавитель</w:t>
            </w:r>
            <w:r w:rsidR="00595E9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 BC-5000. Объем флакона не менее 20 л. 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  <w:r w:rsidR="002A0705"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A0705" w:rsidRPr="00595E93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A0705" w:rsidRPr="00595E93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34320</w:t>
            </w:r>
          </w:p>
        </w:tc>
        <w:tc>
          <w:tcPr>
            <w:tcW w:w="1276" w:type="dxa"/>
            <w:shd w:val="clear" w:color="auto" w:fill="auto"/>
          </w:tcPr>
          <w:p w:rsidR="002A0705" w:rsidRPr="00595E93" w:rsidRDefault="00595E93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029600</w:t>
            </w:r>
          </w:p>
        </w:tc>
      </w:tr>
      <w:tr w:rsidR="002A0705" w:rsidRPr="00383225" w:rsidTr="000B35E9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M-52LH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раствор 100Ml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105-004307-00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Гемотологический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реагент марки M-52LH, предназначенный для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лизирования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красных кровяных клеток и химического окрашивания гемоглобина. В составе не должны содержаться цианиды и азиды.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Объем флакона не менее 100мл.</w:t>
            </w:r>
          </w:p>
        </w:tc>
        <w:tc>
          <w:tcPr>
            <w:tcW w:w="709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27976</w:t>
            </w:r>
          </w:p>
        </w:tc>
        <w:tc>
          <w:tcPr>
            <w:tcW w:w="1276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119040</w:t>
            </w:r>
          </w:p>
        </w:tc>
      </w:tr>
      <w:tr w:rsidR="002A0705" w:rsidRPr="00383225" w:rsidTr="000B35E9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Кровь контрольная B55, 3*3,5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(L, N, H), Кат.№ </w:t>
            </w:r>
            <w:r w:rsidRPr="00383225">
              <w:rPr>
                <w:sz w:val="18"/>
                <w:szCs w:val="18"/>
              </w:rPr>
              <w:t>105-000134-00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       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               Для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BC-5000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0031-30-60730                             Контрольная кровь с известным содержанием форменных элементов и гемоглобина для контроля качества гематологических анализаторов 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-3600, ВС-5000. Флакон должен быть   маркирован специальным штриховым кодом совместимым со считывателем для закрытой системы ВС-5000. В упаковке 1 флакон  3*3,5  мл  с низким содержанием, 1 флакон 3 мл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нормальным содержанием, 1 флакон 3.5 мл. с высоким содержанием. </w:t>
            </w:r>
          </w:p>
        </w:tc>
        <w:tc>
          <w:tcPr>
            <w:tcW w:w="709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2A0705" w:rsidRPr="008F2C27" w:rsidRDefault="008F2C27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248000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Чистящий раствор М-30Р (17мл).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А12-000046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автоматического гематологического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анализатора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Реагент зондовый очиститель для гематологических анализаторов ВС-5000,ВС-3600., Флакон должен быть маркирован специальным штриховым кодом совместимым со считывателем 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-5000. Один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/17 мл.  </w:t>
            </w:r>
          </w:p>
        </w:tc>
        <w:tc>
          <w:tcPr>
            <w:tcW w:w="709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2496</w:t>
            </w:r>
          </w:p>
        </w:tc>
        <w:tc>
          <w:tcPr>
            <w:tcW w:w="1276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77376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Бумага диаграмная 50*2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*12 нарЧ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Mindray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BC-3600, ВС-5000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-3600 , ВС-5000 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50*30.</w:t>
            </w: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5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08B6" w:rsidRPr="008F2C27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17500</w:t>
            </w:r>
          </w:p>
        </w:tc>
      </w:tr>
      <w:tr w:rsidR="000B08B6" w:rsidRPr="00383225" w:rsidTr="000B35E9">
        <w:trPr>
          <w:trHeight w:val="1030"/>
        </w:trPr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Бумага 57*20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*12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нар Ч для мочев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го анализатора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-66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 Mindray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закрытая система </w:t>
            </w:r>
          </w:p>
        </w:tc>
        <w:tc>
          <w:tcPr>
            <w:tcW w:w="4961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Для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мочев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го анализатора   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-66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Mindray </w:t>
            </w:r>
          </w:p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для закрытой системы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-66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размеры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57*20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*12</w:t>
            </w: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B08B6" w:rsidRPr="0097206E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350</w:t>
            </w:r>
            <w:r w:rsidRPr="000B08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Тест полоски мочевые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-11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1уп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/100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для мочев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0103-30-61161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анализатора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Тест полоски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 1упаковки/100 тестов. </w:t>
            </w:r>
          </w:p>
        </w:tc>
        <w:tc>
          <w:tcPr>
            <w:tcW w:w="709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10608</w:t>
            </w:r>
          </w:p>
        </w:tc>
        <w:tc>
          <w:tcPr>
            <w:tcW w:w="1276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4243200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Контроль мочи положительный 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8мл,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</w:t>
            </w:r>
            <w:r w:rsidRPr="000B08B6">
              <w:rPr>
                <w:rFonts w:ascii="Times New Roman" w:hAnsi="Times New Roman"/>
                <w:sz w:val="18"/>
                <w:szCs w:val="18"/>
              </w:rPr>
              <w:t xml:space="preserve">-2000,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Dirui</w:t>
            </w:r>
            <w:proofErr w:type="spellEnd"/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-66.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растворы (положительный и отрицательный) для анализа мочи производства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-66.   </w:t>
            </w: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016</w:t>
            </w:r>
          </w:p>
        </w:tc>
        <w:tc>
          <w:tcPr>
            <w:tcW w:w="1276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5240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0B08B6" w:rsidRPr="0097206E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Контроль мочи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отрицательный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8мл,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</w:t>
            </w:r>
            <w:r w:rsidRPr="0097206E">
              <w:rPr>
                <w:rFonts w:ascii="Times New Roman" w:hAnsi="Times New Roman"/>
                <w:sz w:val="18"/>
                <w:szCs w:val="18"/>
              </w:rPr>
              <w:t xml:space="preserve">-2000,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Dirui</w:t>
            </w:r>
            <w:proofErr w:type="spellEnd"/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08B6" w:rsidRPr="00383225" w:rsidRDefault="000B08B6" w:rsidP="00D20A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-66.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растворы (положительный и отрицательный) для анализа мочи производства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-66.  </w:t>
            </w:r>
          </w:p>
        </w:tc>
        <w:tc>
          <w:tcPr>
            <w:tcW w:w="709" w:type="dxa"/>
            <w:shd w:val="clear" w:color="auto" w:fill="auto"/>
          </w:tcPr>
          <w:p w:rsidR="000B08B6" w:rsidRPr="0097206E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8B6" w:rsidRPr="0097206E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016</w:t>
            </w:r>
          </w:p>
        </w:tc>
        <w:tc>
          <w:tcPr>
            <w:tcW w:w="1276" w:type="dxa"/>
            <w:shd w:val="clear" w:color="auto" w:fill="auto"/>
          </w:tcPr>
          <w:p w:rsidR="000B08B6" w:rsidRPr="0097206E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5240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5C5093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0B08B6" w:rsidRPr="00383225" w:rsidRDefault="000B08B6" w:rsidP="00D20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B08B6" w:rsidRPr="0097206E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B08B6" w:rsidRPr="0097206E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B08B6" w:rsidRPr="0097206E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9 603 236</w:t>
            </w:r>
          </w:p>
        </w:tc>
      </w:tr>
      <w:tr w:rsidR="000B08B6" w:rsidRPr="00383225" w:rsidTr="000B35E9">
        <w:tc>
          <w:tcPr>
            <w:tcW w:w="567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B08B6" w:rsidRPr="000B08B6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0B08B6" w:rsidRPr="00383225" w:rsidRDefault="000B08B6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B08B6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0B08B6" w:rsidRPr="00383225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B08B6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08B6" w:rsidRPr="000B08B6" w:rsidRDefault="000B08B6" w:rsidP="005E0B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2A0705" w:rsidRPr="00897793" w:rsidRDefault="002A0705" w:rsidP="002A0705">
      <w:pPr>
        <w:jc w:val="both"/>
        <w:rPr>
          <w:rFonts w:ascii="Times New Roman" w:hAnsi="Times New Roman"/>
          <w:b/>
        </w:rPr>
      </w:pPr>
      <w:r w:rsidRPr="00897793">
        <w:rPr>
          <w:rFonts w:ascii="Times New Roman" w:hAnsi="Times New Roman"/>
          <w:b/>
        </w:rPr>
        <w:t xml:space="preserve"> </w:t>
      </w: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379BE"/>
    <w:rsid w:val="000B08B6"/>
    <w:rsid w:val="000B35E9"/>
    <w:rsid w:val="00116FDB"/>
    <w:rsid w:val="00126E42"/>
    <w:rsid w:val="00180D6E"/>
    <w:rsid w:val="0018484D"/>
    <w:rsid w:val="0022186D"/>
    <w:rsid w:val="002630F6"/>
    <w:rsid w:val="002A0705"/>
    <w:rsid w:val="00305A87"/>
    <w:rsid w:val="00396468"/>
    <w:rsid w:val="004B1B53"/>
    <w:rsid w:val="004B5FAA"/>
    <w:rsid w:val="00595E93"/>
    <w:rsid w:val="005C4FF8"/>
    <w:rsid w:val="005C5093"/>
    <w:rsid w:val="005E3B7B"/>
    <w:rsid w:val="008F2C27"/>
    <w:rsid w:val="0097206E"/>
    <w:rsid w:val="009E5047"/>
    <w:rsid w:val="00A23D09"/>
    <w:rsid w:val="00AB075B"/>
    <w:rsid w:val="00AB41E4"/>
    <w:rsid w:val="00B25D4E"/>
    <w:rsid w:val="00C35384"/>
    <w:rsid w:val="00D31892"/>
    <w:rsid w:val="00D61997"/>
    <w:rsid w:val="00DD7CF8"/>
    <w:rsid w:val="00F943B4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2018-10-20T09:43:00Z</dcterms:created>
  <dcterms:modified xsi:type="dcterms:W3CDTF">2021-03-12T09:33:00Z</dcterms:modified>
</cp:coreProperties>
</file>