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992864" w14:textId="0AA7DE36" w:rsidR="00AC7308" w:rsidRPr="00AC7308" w:rsidRDefault="00AC7308" w:rsidP="00AC7308">
      <w:pPr>
        <w:spacing w:after="0" w:line="240" w:lineRule="auto"/>
        <w:jc w:val="center"/>
        <w:rPr>
          <w:rFonts w:ascii="Times New Roman" w:hAnsi="Times New Roman" w:cs="Times New Roman"/>
          <w:b/>
          <w:lang w:val="kk-KZ"/>
        </w:rPr>
      </w:pPr>
      <w:r w:rsidRPr="00AC7308">
        <w:rPr>
          <w:rFonts w:ascii="Times New Roman" w:hAnsi="Times New Roman" w:cs="Times New Roman"/>
          <w:b/>
          <w:lang w:val="kk-KZ"/>
        </w:rPr>
        <w:t>Алматы қ.</w:t>
      </w:r>
      <w:r w:rsidRPr="00AC7308">
        <w:rPr>
          <w:rFonts w:ascii="Times New Roman" w:hAnsi="Times New Roman" w:cs="Times New Roman"/>
          <w:b/>
          <w:lang w:val="kk-KZ"/>
        </w:rPr>
        <w:tab/>
      </w:r>
      <w:r w:rsidRPr="00AC7308">
        <w:rPr>
          <w:rFonts w:ascii="Times New Roman" w:hAnsi="Times New Roman" w:cs="Times New Roman"/>
          <w:b/>
          <w:lang w:val="kk-KZ"/>
        </w:rPr>
        <w:tab/>
      </w:r>
      <w:r w:rsidRPr="00AC7308">
        <w:rPr>
          <w:rFonts w:ascii="Times New Roman" w:hAnsi="Times New Roman" w:cs="Times New Roman"/>
          <w:b/>
          <w:lang w:val="kk-KZ"/>
        </w:rPr>
        <w:tab/>
      </w:r>
      <w:r w:rsidRPr="00AC7308">
        <w:rPr>
          <w:rFonts w:ascii="Times New Roman" w:hAnsi="Times New Roman" w:cs="Times New Roman"/>
          <w:b/>
          <w:lang w:val="kk-KZ"/>
        </w:rPr>
        <w:tab/>
      </w:r>
      <w:r w:rsidRPr="00AC7308">
        <w:rPr>
          <w:rFonts w:ascii="Times New Roman" w:hAnsi="Times New Roman" w:cs="Times New Roman"/>
          <w:b/>
          <w:lang w:val="kk-KZ"/>
        </w:rPr>
        <w:tab/>
      </w:r>
      <w:r w:rsidRPr="00AC7308">
        <w:rPr>
          <w:rFonts w:ascii="Times New Roman" w:hAnsi="Times New Roman" w:cs="Times New Roman"/>
          <w:b/>
          <w:lang w:val="kk-KZ"/>
        </w:rPr>
        <w:tab/>
      </w:r>
      <w:r w:rsidRPr="00AC7308">
        <w:rPr>
          <w:rFonts w:ascii="Times New Roman" w:hAnsi="Times New Roman" w:cs="Times New Roman"/>
          <w:b/>
          <w:lang w:val="kk-KZ"/>
        </w:rPr>
        <w:tab/>
      </w:r>
      <w:r w:rsidRPr="00AC7308">
        <w:rPr>
          <w:rFonts w:ascii="Times New Roman" w:hAnsi="Times New Roman" w:cs="Times New Roman"/>
          <w:b/>
          <w:lang w:val="kk-KZ"/>
        </w:rPr>
        <w:tab/>
      </w:r>
      <w:r w:rsidRPr="00AC7308">
        <w:rPr>
          <w:rFonts w:ascii="Times New Roman" w:hAnsi="Times New Roman" w:cs="Times New Roman"/>
          <w:b/>
          <w:lang w:val="kk-KZ"/>
        </w:rPr>
        <w:tab/>
        <w:t xml:space="preserve">    </w:t>
      </w:r>
      <w:r w:rsidRPr="00AC7308">
        <w:rPr>
          <w:rFonts w:ascii="Times New Roman" w:hAnsi="Times New Roman" w:cs="Times New Roman"/>
          <w:b/>
          <w:lang w:val="kk-KZ"/>
        </w:rPr>
        <w:tab/>
      </w:r>
      <w:r w:rsidR="0039033C">
        <w:rPr>
          <w:rFonts w:ascii="Times New Roman" w:hAnsi="Times New Roman" w:cs="Times New Roman"/>
          <w:b/>
          <w:lang w:val="kk-KZ"/>
        </w:rPr>
        <w:t>11</w:t>
      </w:r>
      <w:r w:rsidRPr="00AC7308">
        <w:rPr>
          <w:rFonts w:ascii="Times New Roman" w:hAnsi="Times New Roman" w:cs="Times New Roman"/>
          <w:b/>
          <w:lang w:val="kk-KZ"/>
        </w:rPr>
        <w:t>.</w:t>
      </w:r>
      <w:r w:rsidR="003178D9">
        <w:rPr>
          <w:rFonts w:ascii="Times New Roman" w:hAnsi="Times New Roman" w:cs="Times New Roman"/>
          <w:b/>
          <w:lang w:val="kk-KZ"/>
        </w:rPr>
        <w:t>10</w:t>
      </w:r>
      <w:r w:rsidRPr="00AC7308">
        <w:rPr>
          <w:rFonts w:ascii="Times New Roman" w:hAnsi="Times New Roman" w:cs="Times New Roman"/>
          <w:b/>
          <w:lang w:val="kk-KZ"/>
        </w:rPr>
        <w:t>.202</w:t>
      </w:r>
      <w:r w:rsidR="00B16B5F">
        <w:rPr>
          <w:rFonts w:ascii="Times New Roman" w:hAnsi="Times New Roman" w:cs="Times New Roman"/>
          <w:b/>
          <w:lang w:val="kk-KZ"/>
        </w:rPr>
        <w:t>4</w:t>
      </w:r>
      <w:r w:rsidRPr="00AC7308">
        <w:rPr>
          <w:rFonts w:ascii="Times New Roman" w:hAnsi="Times New Roman" w:cs="Times New Roman"/>
          <w:b/>
          <w:lang w:val="kk-KZ"/>
        </w:rPr>
        <w:t xml:space="preserve"> г.</w:t>
      </w:r>
    </w:p>
    <w:p w14:paraId="11AF5C39" w14:textId="77777777" w:rsidR="00AC7308" w:rsidRPr="00AC7308" w:rsidRDefault="00AC7308" w:rsidP="00AC7308">
      <w:pPr>
        <w:pStyle w:val="a7"/>
        <w:ind w:left="284" w:firstLine="708"/>
        <w:jc w:val="both"/>
        <w:rPr>
          <w:rFonts w:ascii="Times New Roman" w:eastAsia="Times New Roman" w:hAnsi="Times New Roman" w:cs="Times New Roman"/>
          <w:lang w:val="kk-KZ"/>
        </w:rPr>
      </w:pPr>
    </w:p>
    <w:p w14:paraId="0F71ACA9" w14:textId="77777777" w:rsidR="00AC7308" w:rsidRPr="00AC7308" w:rsidRDefault="00AC7308" w:rsidP="00AC7308">
      <w:pPr>
        <w:pStyle w:val="a7"/>
        <w:ind w:left="284" w:firstLine="708"/>
        <w:jc w:val="both"/>
        <w:rPr>
          <w:rFonts w:ascii="Times New Roman" w:eastAsia="Times New Roman" w:hAnsi="Times New Roman" w:cs="Times New Roman"/>
          <w:lang w:val="kk-KZ"/>
        </w:rPr>
      </w:pPr>
    </w:p>
    <w:p w14:paraId="16F97A7B" w14:textId="0173306C" w:rsidR="00AC7308" w:rsidRPr="00AC7308" w:rsidRDefault="00AC7308" w:rsidP="00AC7308">
      <w:pPr>
        <w:pStyle w:val="a7"/>
        <w:ind w:firstLine="708"/>
        <w:jc w:val="both"/>
        <w:rPr>
          <w:rFonts w:ascii="Times New Roman" w:eastAsia="Times New Roman" w:hAnsi="Times New Roman" w:cs="Times New Roman"/>
          <w:lang w:val="kk-KZ"/>
        </w:rPr>
      </w:pPr>
      <w:r w:rsidRPr="00AC7308">
        <w:rPr>
          <w:rFonts w:ascii="Times New Roman" w:eastAsia="Times New Roman" w:hAnsi="Times New Roman" w:cs="Times New Roman"/>
          <w:lang w:val="kk-KZ"/>
        </w:rPr>
        <w:t>Сатып алуды ұйымдастырушы Алматы қаласы Қоғамдық денсаулық</w:t>
      </w:r>
      <w:r w:rsidR="00B16B5F">
        <w:rPr>
          <w:rFonts w:ascii="Times New Roman" w:eastAsia="Times New Roman" w:hAnsi="Times New Roman" w:cs="Times New Roman"/>
          <w:lang w:val="kk-KZ"/>
        </w:rPr>
        <w:t xml:space="preserve"> сақтау</w:t>
      </w:r>
      <w:r w:rsidRPr="00AC7308">
        <w:rPr>
          <w:rFonts w:ascii="Times New Roman" w:eastAsia="Times New Roman" w:hAnsi="Times New Roman" w:cs="Times New Roman"/>
          <w:lang w:val="kk-KZ"/>
        </w:rPr>
        <w:t xml:space="preserve"> басқармасының шаруашылық жүргізу құқығындағы "№22 қалалық емхана" коммуналдық мемлекеттік кәсіпорны. Қазақстан Республикасы Үкіметінің 202</w:t>
      </w:r>
      <w:r w:rsidR="001C569E">
        <w:rPr>
          <w:rFonts w:ascii="Times New Roman" w:eastAsia="Times New Roman" w:hAnsi="Times New Roman" w:cs="Times New Roman"/>
          <w:lang w:val="kk-KZ"/>
        </w:rPr>
        <w:t>3</w:t>
      </w:r>
      <w:r w:rsidRPr="00AC7308">
        <w:rPr>
          <w:rFonts w:ascii="Times New Roman" w:eastAsia="Times New Roman" w:hAnsi="Times New Roman" w:cs="Times New Roman"/>
          <w:lang w:val="kk-KZ"/>
        </w:rPr>
        <w:t xml:space="preserve"> жылғы </w:t>
      </w:r>
      <w:r w:rsidR="001C569E">
        <w:rPr>
          <w:rFonts w:ascii="Times New Roman" w:eastAsia="Times New Roman" w:hAnsi="Times New Roman" w:cs="Times New Roman"/>
          <w:lang w:val="kk-KZ"/>
        </w:rPr>
        <w:t>07</w:t>
      </w:r>
      <w:r w:rsidRPr="00AC7308">
        <w:rPr>
          <w:rFonts w:ascii="Times New Roman" w:eastAsia="Times New Roman" w:hAnsi="Times New Roman" w:cs="Times New Roman"/>
          <w:lang w:val="kk-KZ"/>
        </w:rPr>
        <w:t xml:space="preserve"> маусымдағы №</w:t>
      </w:r>
      <w:r w:rsidR="001C569E">
        <w:rPr>
          <w:rFonts w:ascii="Times New Roman" w:eastAsia="Times New Roman" w:hAnsi="Times New Roman" w:cs="Times New Roman"/>
          <w:lang w:val="kk-KZ"/>
        </w:rPr>
        <w:t>110</w:t>
      </w:r>
      <w:r w:rsidRPr="00AC7308">
        <w:rPr>
          <w:rFonts w:ascii="Times New Roman" w:eastAsia="Times New Roman" w:hAnsi="Times New Roman" w:cs="Times New Roman"/>
          <w:lang w:val="kk-KZ"/>
        </w:rPr>
        <w:t xml:space="preserve"> қаулысымен бекітілген </w:t>
      </w:r>
      <w:r w:rsidR="001C569E" w:rsidRPr="001C569E">
        <w:rPr>
          <w:rFonts w:ascii="Times New Roman" w:eastAsia="Times New Roman" w:hAnsi="Times New Roman" w:cs="Times New Roman"/>
          <w:lang w:val="kk-KZ"/>
        </w:rPr>
        <w:t>Тегін медициналық көмектің кепілдік берілген көлемі, тергеу изоляторлары мен қылмыстық-атқару (пенитенциарлық) жүйесінің мекемелерінде ұсталатын адамдар үшін бюджет қаражаты есебінен және (немесе) міндетті әлеуметтік медициналық сақтандыру жүйесінде медициналық көмектің қосымша көлемі шеңберінде дәрілік заттарды, медициналық бұйымдар мен мамандандырылған емдік өнімдерді сатып алуды ұйымдастыру және өткізу қағидаларын бекіту туралы, фармацевтикалық қызметтер</w:t>
      </w:r>
      <w:r w:rsidRPr="00AC7308">
        <w:rPr>
          <w:rFonts w:ascii="Times New Roman" w:eastAsia="Times New Roman" w:hAnsi="Times New Roman" w:cs="Times New Roman"/>
          <w:lang w:val="kk-KZ"/>
        </w:rPr>
        <w:t xml:space="preserve"> 202</w:t>
      </w:r>
      <w:r w:rsidR="00FF2E52">
        <w:rPr>
          <w:rFonts w:ascii="Times New Roman" w:eastAsia="Times New Roman" w:hAnsi="Times New Roman" w:cs="Times New Roman"/>
          <w:lang w:val="kk-KZ"/>
        </w:rPr>
        <w:t>4</w:t>
      </w:r>
      <w:r w:rsidRPr="00AC7308">
        <w:rPr>
          <w:rFonts w:ascii="Times New Roman" w:eastAsia="Times New Roman" w:hAnsi="Times New Roman" w:cs="Times New Roman"/>
          <w:lang w:val="kk-KZ"/>
        </w:rPr>
        <w:t xml:space="preserve"> жылға сатып алуды өткізу туралы хабарлайды.</w:t>
      </w:r>
    </w:p>
    <w:p w14:paraId="7BDC852A" w14:textId="77777777" w:rsidR="00AC7308" w:rsidRPr="00AC7308" w:rsidRDefault="00AC7308" w:rsidP="00AC7308">
      <w:pPr>
        <w:pStyle w:val="a7"/>
        <w:ind w:firstLine="708"/>
        <w:jc w:val="both"/>
        <w:rPr>
          <w:rFonts w:ascii="Times New Roman" w:eastAsia="Times New Roman" w:hAnsi="Times New Roman" w:cs="Times New Roman"/>
          <w:lang w:val="kk-KZ"/>
        </w:rPr>
      </w:pPr>
      <w:r w:rsidRPr="00AC7308">
        <w:rPr>
          <w:rFonts w:ascii="Times New Roman" w:eastAsia="Times New Roman" w:hAnsi="Times New Roman" w:cs="Times New Roman"/>
          <w:lang w:val="kk-KZ"/>
        </w:rPr>
        <w:t>Дәрілік заттар мен медициналық бұйымдарды сатып алу туралы ақпарат (</w:t>
      </w:r>
      <w:r w:rsidRPr="00AC7308">
        <w:rPr>
          <w:rFonts w:ascii="Times New Roman" w:eastAsia="Times New Roman" w:hAnsi="Times New Roman" w:cs="Times New Roman"/>
          <w:i/>
          <w:lang w:val="kk-KZ"/>
        </w:rPr>
        <w:t>атауы, қысқаша сипаты, сатып алу көлемі және сатып алу үшін бөлінген сомасы</w:t>
      </w:r>
      <w:r w:rsidRPr="00AC7308">
        <w:rPr>
          <w:rFonts w:ascii="Times New Roman" w:eastAsia="Times New Roman" w:hAnsi="Times New Roman" w:cs="Times New Roman"/>
          <w:lang w:val="kk-KZ"/>
        </w:rPr>
        <w:t>) жеткізу мерзімі, орны және шарттары осы хабарландыруға №1 қосымшада көрсетілген.</w:t>
      </w:r>
    </w:p>
    <w:p w14:paraId="55ED9D35" w14:textId="77777777" w:rsidR="00AC7308" w:rsidRPr="00AC7308" w:rsidRDefault="00AC7308" w:rsidP="00AC7308">
      <w:pPr>
        <w:pStyle w:val="a7"/>
        <w:ind w:firstLine="708"/>
        <w:jc w:val="both"/>
        <w:rPr>
          <w:rFonts w:ascii="Times New Roman" w:eastAsia="Times New Roman" w:hAnsi="Times New Roman" w:cs="Times New Roman"/>
          <w:lang w:val="kk-KZ"/>
        </w:rPr>
      </w:pPr>
      <w:r w:rsidRPr="00AC7308">
        <w:rPr>
          <w:rFonts w:ascii="Times New Roman" w:eastAsia="Times New Roman" w:hAnsi="Times New Roman" w:cs="Times New Roman"/>
          <w:lang w:val="kk-KZ"/>
        </w:rPr>
        <w:t xml:space="preserve">Нақты жеткізілген тауар үшін ақы төлеу беру-қабылдау актісіне Тапсырыс беруші қол қойған және Өнім беру есеп-фактурасын ұсынған сәттен бастап күнтізбелік 30 күн ішінде Тапсырыс берушімен жүргізіледі. </w:t>
      </w:r>
    </w:p>
    <w:p w14:paraId="17B4EB53" w14:textId="00DF8DE3" w:rsidR="00AC7308" w:rsidRPr="00AC7308" w:rsidRDefault="00AC7308" w:rsidP="00AC7308">
      <w:pPr>
        <w:pStyle w:val="a7"/>
        <w:ind w:firstLine="708"/>
        <w:jc w:val="both"/>
        <w:rPr>
          <w:rFonts w:ascii="Times New Roman" w:eastAsia="Times New Roman" w:hAnsi="Times New Roman" w:cs="Times New Roman"/>
          <w:lang w:val="kk-KZ"/>
        </w:rPr>
      </w:pPr>
      <w:r w:rsidRPr="00AC7308">
        <w:rPr>
          <w:rFonts w:ascii="Times New Roman" w:eastAsia="Times New Roman" w:hAnsi="Times New Roman" w:cs="Times New Roman"/>
          <w:lang w:val="kk-KZ"/>
        </w:rPr>
        <w:t>Әлеуетті Өнім берушілердің жапсырылған конверттерге салынған баға ұсыныстары Алматы</w:t>
      </w:r>
      <w:r>
        <w:rPr>
          <w:rFonts w:ascii="Times New Roman" w:eastAsia="Times New Roman" w:hAnsi="Times New Roman" w:cs="Times New Roman"/>
          <w:lang w:val="kk-KZ"/>
        </w:rPr>
        <w:t xml:space="preserve"> қ.</w:t>
      </w:r>
      <w:r w:rsidRPr="00AC7308">
        <w:rPr>
          <w:rFonts w:ascii="Times New Roman" w:eastAsia="Times New Roman" w:hAnsi="Times New Roman" w:cs="Times New Roman"/>
          <w:lang w:val="kk-KZ"/>
        </w:rPr>
        <w:t>, Ш</w:t>
      </w:r>
      <w:r>
        <w:rPr>
          <w:rFonts w:ascii="Times New Roman" w:eastAsia="Times New Roman" w:hAnsi="Times New Roman" w:cs="Times New Roman"/>
          <w:lang w:val="kk-KZ"/>
        </w:rPr>
        <w:t>аңырақ-</w:t>
      </w:r>
      <w:r w:rsidRPr="00AC7308">
        <w:rPr>
          <w:rFonts w:ascii="Times New Roman" w:eastAsia="Times New Roman" w:hAnsi="Times New Roman" w:cs="Times New Roman"/>
          <w:lang w:val="kk-KZ"/>
        </w:rPr>
        <w:t xml:space="preserve">2 </w:t>
      </w:r>
      <w:r>
        <w:rPr>
          <w:rFonts w:ascii="Times New Roman" w:eastAsia="Times New Roman" w:hAnsi="Times New Roman" w:cs="Times New Roman"/>
          <w:lang w:val="kk-KZ"/>
        </w:rPr>
        <w:t>шағын ауданы</w:t>
      </w:r>
      <w:r w:rsidRPr="00AC7308">
        <w:rPr>
          <w:rFonts w:ascii="Times New Roman" w:eastAsia="Times New Roman" w:hAnsi="Times New Roman" w:cs="Times New Roman"/>
          <w:lang w:val="kk-KZ"/>
        </w:rPr>
        <w:t>, Ж</w:t>
      </w:r>
      <w:r>
        <w:rPr>
          <w:rFonts w:ascii="Times New Roman" w:eastAsia="Times New Roman" w:hAnsi="Times New Roman" w:cs="Times New Roman"/>
          <w:lang w:val="kk-KZ"/>
        </w:rPr>
        <w:t>анқожа Батыр к-ші</w:t>
      </w:r>
      <w:r w:rsidRPr="00AC7308">
        <w:rPr>
          <w:rFonts w:ascii="Times New Roman" w:eastAsia="Times New Roman" w:hAnsi="Times New Roman" w:cs="Times New Roman"/>
          <w:lang w:val="kk-KZ"/>
        </w:rPr>
        <w:t xml:space="preserve">, 193 </w:t>
      </w:r>
      <w:r>
        <w:rPr>
          <w:rFonts w:ascii="Times New Roman" w:eastAsia="Times New Roman" w:hAnsi="Times New Roman" w:cs="Times New Roman"/>
          <w:lang w:val="kk-KZ"/>
        </w:rPr>
        <w:t>А</w:t>
      </w:r>
      <w:r w:rsidRPr="00AC7308">
        <w:rPr>
          <w:rFonts w:ascii="Times New Roman" w:eastAsia="Times New Roman" w:hAnsi="Times New Roman" w:cs="Times New Roman"/>
          <w:lang w:val="kk-KZ"/>
        </w:rPr>
        <w:t xml:space="preserve"> мекенжайы бойынша, </w:t>
      </w:r>
      <w:r w:rsidR="0039033C">
        <w:rPr>
          <w:rFonts w:ascii="Times New Roman" w:eastAsia="Times New Roman" w:hAnsi="Times New Roman" w:cs="Times New Roman"/>
          <w:lang w:val="kk-KZ"/>
        </w:rPr>
        <w:t>11</w:t>
      </w:r>
      <w:r w:rsidRPr="00AC7308">
        <w:rPr>
          <w:rFonts w:ascii="Times New Roman" w:eastAsia="Times New Roman" w:hAnsi="Times New Roman" w:cs="Times New Roman"/>
          <w:lang w:val="kk-KZ"/>
        </w:rPr>
        <w:t>.</w:t>
      </w:r>
      <w:r w:rsidR="001215AC">
        <w:rPr>
          <w:rFonts w:ascii="Times New Roman" w:eastAsia="Times New Roman" w:hAnsi="Times New Roman" w:cs="Times New Roman"/>
          <w:lang w:val="kk-KZ"/>
        </w:rPr>
        <w:t>10</w:t>
      </w:r>
      <w:r w:rsidRPr="00AC7308">
        <w:rPr>
          <w:rFonts w:ascii="Times New Roman" w:eastAsia="Times New Roman" w:hAnsi="Times New Roman" w:cs="Times New Roman"/>
          <w:lang w:val="kk-KZ"/>
        </w:rPr>
        <w:t>.2</w:t>
      </w:r>
      <w:r w:rsidR="009B7B09">
        <w:rPr>
          <w:rFonts w:ascii="Times New Roman" w:eastAsia="Times New Roman" w:hAnsi="Times New Roman" w:cs="Times New Roman"/>
          <w:lang w:val="kk-KZ"/>
        </w:rPr>
        <w:t>02</w:t>
      </w:r>
      <w:r w:rsidR="00B16B5F">
        <w:rPr>
          <w:rFonts w:ascii="Times New Roman" w:eastAsia="Times New Roman" w:hAnsi="Times New Roman" w:cs="Times New Roman"/>
          <w:lang w:val="kk-KZ"/>
        </w:rPr>
        <w:t>4</w:t>
      </w:r>
      <w:r w:rsidRPr="00AC7308">
        <w:rPr>
          <w:rFonts w:ascii="Times New Roman" w:eastAsia="Times New Roman" w:hAnsi="Times New Roman" w:cs="Times New Roman"/>
          <w:lang w:val="kk-KZ"/>
        </w:rPr>
        <w:t xml:space="preserve"> жылы  14 сағат 00 минуттан бастап </w:t>
      </w:r>
      <w:r w:rsidR="0039033C">
        <w:rPr>
          <w:rFonts w:ascii="Times New Roman" w:eastAsia="Times New Roman" w:hAnsi="Times New Roman" w:cs="Times New Roman"/>
          <w:lang w:val="kk-KZ"/>
        </w:rPr>
        <w:t>18</w:t>
      </w:r>
      <w:r w:rsidRPr="00AC7308">
        <w:rPr>
          <w:rFonts w:ascii="Times New Roman" w:eastAsia="Times New Roman" w:hAnsi="Times New Roman" w:cs="Times New Roman"/>
          <w:lang w:val="kk-KZ"/>
        </w:rPr>
        <w:t>.</w:t>
      </w:r>
      <w:r w:rsidR="001215AC">
        <w:rPr>
          <w:rFonts w:ascii="Times New Roman" w:eastAsia="Times New Roman" w:hAnsi="Times New Roman" w:cs="Times New Roman"/>
          <w:lang w:val="kk-KZ"/>
        </w:rPr>
        <w:t>10</w:t>
      </w:r>
      <w:r w:rsidRPr="00AC7308">
        <w:rPr>
          <w:rFonts w:ascii="Times New Roman" w:eastAsia="Times New Roman" w:hAnsi="Times New Roman" w:cs="Times New Roman"/>
          <w:lang w:val="kk-KZ"/>
        </w:rPr>
        <w:t>.202</w:t>
      </w:r>
      <w:r w:rsidR="00B16B5F">
        <w:rPr>
          <w:rFonts w:ascii="Times New Roman" w:eastAsia="Times New Roman" w:hAnsi="Times New Roman" w:cs="Times New Roman"/>
          <w:lang w:val="kk-KZ"/>
        </w:rPr>
        <w:t>4</w:t>
      </w:r>
      <w:r w:rsidR="00E6020C">
        <w:rPr>
          <w:rFonts w:ascii="Times New Roman" w:eastAsia="Times New Roman" w:hAnsi="Times New Roman" w:cs="Times New Roman"/>
          <w:lang w:val="kk-KZ"/>
        </w:rPr>
        <w:t xml:space="preserve"> жылы 14</w:t>
      </w:r>
      <w:r w:rsidRPr="00AC7308">
        <w:rPr>
          <w:rFonts w:ascii="Times New Roman" w:eastAsia="Times New Roman" w:hAnsi="Times New Roman" w:cs="Times New Roman"/>
          <w:lang w:val="kk-KZ"/>
        </w:rPr>
        <w:t xml:space="preserve"> сағат 00 минутқа дейін (жұмыс тәртібі 08 сағат 00 минуттан бастап 17 сағат 00 минутқа дейін, демалыс және мереке күндерін қоспағанда, түскі үзіліс 13 сағат 00 минуттан бастап 14 сағат 00 минутқа дейін) ұсынылады тел  </w:t>
      </w:r>
      <w:r>
        <w:rPr>
          <w:rFonts w:ascii="Times New Roman" w:eastAsia="Times New Roman" w:hAnsi="Times New Roman" w:cs="Times New Roman"/>
          <w:lang w:val="kk-KZ"/>
        </w:rPr>
        <w:t>245</w:t>
      </w:r>
      <w:r w:rsidRPr="00AC7308">
        <w:rPr>
          <w:rFonts w:ascii="Times New Roman" w:eastAsia="Times New Roman" w:hAnsi="Times New Roman" w:cs="Times New Roman"/>
          <w:lang w:val="kk-KZ"/>
        </w:rPr>
        <w:t xml:space="preserve"> </w:t>
      </w:r>
      <w:r>
        <w:rPr>
          <w:rFonts w:ascii="Times New Roman" w:eastAsia="Times New Roman" w:hAnsi="Times New Roman" w:cs="Times New Roman"/>
          <w:lang w:val="kk-KZ"/>
        </w:rPr>
        <w:t>99</w:t>
      </w:r>
      <w:r w:rsidRPr="00AC7308">
        <w:rPr>
          <w:rFonts w:ascii="Times New Roman" w:eastAsia="Times New Roman" w:hAnsi="Times New Roman" w:cs="Times New Roman"/>
          <w:lang w:val="kk-KZ"/>
        </w:rPr>
        <w:t xml:space="preserve"> </w:t>
      </w:r>
      <w:r>
        <w:rPr>
          <w:rFonts w:ascii="Times New Roman" w:eastAsia="Times New Roman" w:hAnsi="Times New Roman" w:cs="Times New Roman"/>
          <w:lang w:val="kk-KZ"/>
        </w:rPr>
        <w:t>01</w:t>
      </w:r>
      <w:r w:rsidRPr="00AC7308">
        <w:rPr>
          <w:rFonts w:ascii="Times New Roman" w:eastAsia="Times New Roman" w:hAnsi="Times New Roman" w:cs="Times New Roman"/>
          <w:lang w:val="kk-KZ"/>
        </w:rPr>
        <w:t>.</w:t>
      </w:r>
    </w:p>
    <w:p w14:paraId="12B4864D" w14:textId="54B92457" w:rsidR="00AC7308" w:rsidRPr="00E53EDC" w:rsidRDefault="00AC7308" w:rsidP="009B7B09">
      <w:pPr>
        <w:pStyle w:val="a7"/>
        <w:ind w:firstLine="708"/>
        <w:jc w:val="both"/>
        <w:rPr>
          <w:rFonts w:ascii="Times New Roman" w:eastAsia="Times New Roman" w:hAnsi="Times New Roman" w:cs="Times New Roman"/>
          <w:lang w:val="kk-KZ"/>
        </w:rPr>
      </w:pPr>
      <w:r w:rsidRPr="00AC7308">
        <w:rPr>
          <w:rFonts w:ascii="Times New Roman" w:eastAsia="Times New Roman" w:hAnsi="Times New Roman" w:cs="Times New Roman"/>
          <w:lang w:val="kk-KZ"/>
        </w:rPr>
        <w:t xml:space="preserve">Әлеуетті өнім берушілердің баға ұсыныстары көрсетілген конверттерді ашу </w:t>
      </w:r>
      <w:r w:rsidR="009D12FB">
        <w:rPr>
          <w:rFonts w:ascii="Times New Roman" w:eastAsia="Times New Roman" w:hAnsi="Times New Roman" w:cs="Times New Roman"/>
          <w:lang w:val="kk-KZ"/>
        </w:rPr>
        <w:t>1</w:t>
      </w:r>
      <w:r w:rsidR="0039033C">
        <w:rPr>
          <w:rFonts w:ascii="Times New Roman" w:eastAsia="Times New Roman" w:hAnsi="Times New Roman" w:cs="Times New Roman"/>
          <w:lang w:val="kk-KZ"/>
        </w:rPr>
        <w:t>8</w:t>
      </w:r>
      <w:r w:rsidRPr="00AC7308">
        <w:rPr>
          <w:rFonts w:ascii="Times New Roman" w:eastAsia="Times New Roman" w:hAnsi="Times New Roman" w:cs="Times New Roman"/>
          <w:lang w:val="kk-KZ"/>
        </w:rPr>
        <w:t>.</w:t>
      </w:r>
      <w:r w:rsidR="001215AC">
        <w:rPr>
          <w:rFonts w:ascii="Times New Roman" w:eastAsia="Times New Roman" w:hAnsi="Times New Roman" w:cs="Times New Roman"/>
          <w:lang w:val="kk-KZ"/>
        </w:rPr>
        <w:t>10</w:t>
      </w:r>
      <w:r w:rsidRPr="00AC7308">
        <w:rPr>
          <w:rFonts w:ascii="Times New Roman" w:eastAsia="Times New Roman" w:hAnsi="Times New Roman" w:cs="Times New Roman"/>
          <w:lang w:val="kk-KZ"/>
        </w:rPr>
        <w:t>.202</w:t>
      </w:r>
      <w:r w:rsidR="00B16B5F">
        <w:rPr>
          <w:rFonts w:ascii="Times New Roman" w:eastAsia="Times New Roman" w:hAnsi="Times New Roman" w:cs="Times New Roman"/>
          <w:lang w:val="kk-KZ"/>
        </w:rPr>
        <w:t>4</w:t>
      </w:r>
      <w:r w:rsidRPr="00AC7308">
        <w:rPr>
          <w:rFonts w:ascii="Times New Roman" w:eastAsia="Times New Roman" w:hAnsi="Times New Roman" w:cs="Times New Roman"/>
          <w:lang w:val="kk-KZ"/>
        </w:rPr>
        <w:t xml:space="preserve"> жылы 16</w:t>
      </w:r>
      <w:r w:rsidRPr="00E53EDC">
        <w:rPr>
          <w:rFonts w:ascii="Times New Roman" w:eastAsia="Times New Roman" w:hAnsi="Times New Roman" w:cs="Times New Roman"/>
          <w:lang w:val="kk-KZ"/>
        </w:rPr>
        <w:t xml:space="preserve"> сағат 00 минутта Алматы</w:t>
      </w:r>
      <w:r>
        <w:rPr>
          <w:rFonts w:ascii="Times New Roman" w:eastAsia="Times New Roman" w:hAnsi="Times New Roman" w:cs="Times New Roman"/>
          <w:lang w:val="kk-KZ"/>
        </w:rPr>
        <w:t xml:space="preserve"> қ.</w:t>
      </w:r>
      <w:r w:rsidRPr="00E53EDC">
        <w:rPr>
          <w:rFonts w:ascii="Times New Roman" w:eastAsia="Times New Roman" w:hAnsi="Times New Roman" w:cs="Times New Roman"/>
          <w:lang w:val="kk-KZ"/>
        </w:rPr>
        <w:t>, Ш</w:t>
      </w:r>
      <w:r>
        <w:rPr>
          <w:rFonts w:ascii="Times New Roman" w:eastAsia="Times New Roman" w:hAnsi="Times New Roman" w:cs="Times New Roman"/>
          <w:lang w:val="kk-KZ"/>
        </w:rPr>
        <w:t>аңырақ-</w:t>
      </w:r>
      <w:r w:rsidRPr="00E53EDC">
        <w:rPr>
          <w:rFonts w:ascii="Times New Roman" w:eastAsia="Times New Roman" w:hAnsi="Times New Roman" w:cs="Times New Roman"/>
          <w:lang w:val="kk-KZ"/>
        </w:rPr>
        <w:t xml:space="preserve">2 </w:t>
      </w:r>
      <w:r>
        <w:rPr>
          <w:rFonts w:ascii="Times New Roman" w:eastAsia="Times New Roman" w:hAnsi="Times New Roman" w:cs="Times New Roman"/>
          <w:lang w:val="kk-KZ"/>
        </w:rPr>
        <w:t>шағын ауданы</w:t>
      </w:r>
      <w:r w:rsidRPr="00E53EDC">
        <w:rPr>
          <w:rFonts w:ascii="Times New Roman" w:eastAsia="Times New Roman" w:hAnsi="Times New Roman" w:cs="Times New Roman"/>
          <w:lang w:val="kk-KZ"/>
        </w:rPr>
        <w:t>, Ж</w:t>
      </w:r>
      <w:r>
        <w:rPr>
          <w:rFonts w:ascii="Times New Roman" w:eastAsia="Times New Roman" w:hAnsi="Times New Roman" w:cs="Times New Roman"/>
          <w:lang w:val="kk-KZ"/>
        </w:rPr>
        <w:t>анқожа Батыр к-ші</w:t>
      </w:r>
      <w:r w:rsidRPr="00E53EDC">
        <w:rPr>
          <w:rFonts w:ascii="Times New Roman" w:eastAsia="Times New Roman" w:hAnsi="Times New Roman" w:cs="Times New Roman"/>
          <w:lang w:val="kk-KZ"/>
        </w:rPr>
        <w:t xml:space="preserve">, 193 </w:t>
      </w:r>
      <w:r>
        <w:rPr>
          <w:rFonts w:ascii="Times New Roman" w:eastAsia="Times New Roman" w:hAnsi="Times New Roman" w:cs="Times New Roman"/>
          <w:lang w:val="kk-KZ"/>
        </w:rPr>
        <w:t>А</w:t>
      </w:r>
      <w:r w:rsidRPr="00E53EDC">
        <w:rPr>
          <w:rFonts w:ascii="Times New Roman" w:eastAsia="Times New Roman" w:hAnsi="Times New Roman" w:cs="Times New Roman"/>
          <w:lang w:val="kk-KZ"/>
        </w:rPr>
        <w:t xml:space="preserve"> мекенжайы бойынша ашылады.</w:t>
      </w:r>
    </w:p>
    <w:p w14:paraId="329105D3" w14:textId="77777777" w:rsidR="00AC7308" w:rsidRPr="00773B00" w:rsidRDefault="00AC7308" w:rsidP="009B7B09">
      <w:pPr>
        <w:pStyle w:val="a7"/>
        <w:ind w:firstLine="708"/>
        <w:jc w:val="both"/>
        <w:rPr>
          <w:rFonts w:ascii="Times New Roman" w:eastAsia="Times New Roman" w:hAnsi="Times New Roman" w:cs="Times New Roman"/>
          <w:lang w:val="kk-KZ"/>
        </w:rPr>
      </w:pPr>
      <w:r w:rsidRPr="00773B00">
        <w:rPr>
          <w:rFonts w:ascii="Times New Roman" w:eastAsia="Times New Roman" w:hAnsi="Times New Roman" w:cs="Times New Roman"/>
          <w:lang w:val="kk-KZ"/>
        </w:rPr>
        <w:t>Әлеуетті өнім берушілер баға ұсыныстарын ұсыну мерзімі аяқталғанға дейін берілген баға ұсыныстарын кері қайтарып алуға құқылы.</w:t>
      </w:r>
    </w:p>
    <w:p w14:paraId="00993EEE" w14:textId="77777777" w:rsidR="00AC7308" w:rsidRPr="00773B00" w:rsidRDefault="00AC7308" w:rsidP="009B7B09">
      <w:pPr>
        <w:pStyle w:val="a7"/>
        <w:ind w:firstLine="708"/>
        <w:jc w:val="both"/>
        <w:rPr>
          <w:rFonts w:ascii="Times New Roman" w:eastAsia="Times New Roman" w:hAnsi="Times New Roman" w:cs="Times New Roman"/>
          <w:lang w:val="kk-KZ"/>
        </w:rPr>
      </w:pPr>
      <w:r w:rsidRPr="00773B00">
        <w:rPr>
          <w:rFonts w:ascii="Times New Roman" w:eastAsia="Times New Roman" w:hAnsi="Times New Roman" w:cs="Times New Roman"/>
          <w:lang w:val="kk-KZ"/>
        </w:rPr>
        <w:t>Әлеуетті өнім берушімен ұсынылған баға ұсынысы хабарландырумен, сатып алу туралы шарт жобасымен, сатып алынатын тауарлардың техникалық ерекшелігімен көзделген сұрату шарттарына сәйкес, оның тауарды жеткізуді жүзеге асыруға берген келісімінің нысаны болып табылады.</w:t>
      </w:r>
    </w:p>
    <w:p w14:paraId="120FEAAF" w14:textId="77777777" w:rsidR="00AC7308" w:rsidRPr="00773B00" w:rsidRDefault="00AC7308" w:rsidP="009B7B09">
      <w:pPr>
        <w:pStyle w:val="a7"/>
        <w:ind w:firstLine="360"/>
        <w:jc w:val="both"/>
        <w:rPr>
          <w:rFonts w:ascii="Times New Roman" w:eastAsia="Times New Roman" w:hAnsi="Times New Roman" w:cs="Times New Roman"/>
          <w:lang w:val="kk-KZ"/>
        </w:rPr>
      </w:pPr>
      <w:r w:rsidRPr="00773B00">
        <w:rPr>
          <w:rFonts w:ascii="Times New Roman" w:eastAsia="Times New Roman" w:hAnsi="Times New Roman" w:cs="Times New Roman"/>
          <w:lang w:val="kk-KZ"/>
        </w:rPr>
        <w:t>Әлеуетті өнім беруші баға ұсыныстарын ұсынудың соңғы мерзімі өткенге дейін желімделген түрде тек бір баға ұсынысын ғана береді. Конверт денсаулық сақтау саласындағы уәкілетті орган бекіткен нысан бойынша баға ұсынысын тапсырыс беруші немесе сатып алуды ұйымдастырушы белгілеген мерзімде лицензиялау немесе рұқсат беру рәсімдері арқылы рұқсат беру органдары жүзеге асыратын қызметті немесе әрекеттерді (операцияларды) жүзеге асыруға жеке немесе заңды тұлғаның құқығын растайтын рұқсатты, сондай-ақ ұсынылатын тауарлардың осы Қағидалардың 4-тарауында белгіленген талаптарға сәйкестігін растайтын құжаттарды, сондай-ақ фармацевтикалық көрсетілетін қызметтердің сипаттамасы мен көлемін қамтиды.</w:t>
      </w:r>
    </w:p>
    <w:p w14:paraId="07AAF43A" w14:textId="77777777" w:rsidR="00AC7308" w:rsidRPr="00773B00" w:rsidRDefault="00AC7308" w:rsidP="009B7B09">
      <w:pPr>
        <w:pStyle w:val="a7"/>
        <w:ind w:firstLine="360"/>
        <w:jc w:val="both"/>
        <w:rPr>
          <w:rFonts w:ascii="Times New Roman" w:eastAsia="Times New Roman" w:hAnsi="Times New Roman" w:cs="Times New Roman"/>
          <w:lang w:val="kk-KZ"/>
        </w:rPr>
      </w:pPr>
      <w:r w:rsidRPr="00773B00">
        <w:rPr>
          <w:rFonts w:ascii="Times New Roman" w:eastAsia="Times New Roman" w:hAnsi="Times New Roman" w:cs="Times New Roman"/>
          <w:lang w:val="kk-KZ"/>
        </w:rPr>
        <w:t>Баға ұсыныстары көрсетілген жапсырылған конверттің беттік жағында әлеуетті өнім беруші:</w:t>
      </w:r>
    </w:p>
    <w:p w14:paraId="4467F9F9" w14:textId="77777777" w:rsidR="00AC7308" w:rsidRPr="00773B00" w:rsidRDefault="00AC7308" w:rsidP="009B7B09">
      <w:pPr>
        <w:pStyle w:val="a7"/>
        <w:jc w:val="both"/>
        <w:rPr>
          <w:rFonts w:ascii="Times New Roman" w:eastAsia="Times New Roman" w:hAnsi="Times New Roman" w:cs="Times New Roman"/>
          <w:b/>
          <w:lang w:val="kk-KZ"/>
        </w:rPr>
      </w:pPr>
      <w:r w:rsidRPr="00773B00">
        <w:rPr>
          <w:rFonts w:ascii="Times New Roman" w:eastAsia="Times New Roman" w:hAnsi="Times New Roman" w:cs="Times New Roman"/>
          <w:b/>
          <w:lang w:val="kk-KZ"/>
        </w:rPr>
        <w:t>әлеуетті өнім берушінің атауын, орналасқан мекенжайын, байланыс телефонын, электрондық мекенжайын, сатып алуды ұйымдастырушының атауын, орналасқан мекенжайын, қатысу үшін әлеуетті өнім берушінің баға ұсынысы ұсынылатын тауарларды сатып алу атауын көрсетеді.</w:t>
      </w:r>
    </w:p>
    <w:p w14:paraId="63ED9DAF" w14:textId="77777777" w:rsidR="00AC7308" w:rsidRPr="00773B00" w:rsidRDefault="00AC7308" w:rsidP="009B7B09">
      <w:pPr>
        <w:pStyle w:val="a7"/>
        <w:ind w:firstLine="708"/>
        <w:jc w:val="both"/>
        <w:rPr>
          <w:rFonts w:ascii="Times New Roman" w:eastAsia="Times New Roman" w:hAnsi="Times New Roman" w:cs="Times New Roman"/>
          <w:lang w:val="kk-KZ"/>
        </w:rPr>
      </w:pPr>
      <w:r w:rsidRPr="00773B00">
        <w:rPr>
          <w:rFonts w:ascii="Times New Roman" w:eastAsia="Times New Roman" w:hAnsi="Times New Roman" w:cs="Times New Roman"/>
          <w:lang w:val="kk-KZ"/>
        </w:rPr>
        <w:t xml:space="preserve">Белгіленген ұсыну мерзімі аяқталғаннан кейін ұсынылған және/немесе хабарландырудың талаптарын бұза отырып ұсынылған баға ұсыныстары көрсетілген конверт әлеуетті өнім берушіге кері қайтарылады. </w:t>
      </w:r>
    </w:p>
    <w:p w14:paraId="2DC72B07" w14:textId="77777777" w:rsidR="00AC7308" w:rsidRPr="00773B00" w:rsidRDefault="00AC7308" w:rsidP="009B7B09">
      <w:pPr>
        <w:pStyle w:val="a7"/>
        <w:ind w:firstLine="708"/>
        <w:jc w:val="both"/>
        <w:rPr>
          <w:rFonts w:ascii="Times New Roman" w:eastAsia="Times New Roman" w:hAnsi="Times New Roman" w:cs="Times New Roman"/>
          <w:lang w:val="kk-KZ"/>
        </w:rPr>
      </w:pPr>
      <w:r w:rsidRPr="00773B00">
        <w:rPr>
          <w:rFonts w:ascii="Times New Roman" w:eastAsia="Times New Roman" w:hAnsi="Times New Roman" w:cs="Times New Roman"/>
          <w:lang w:val="kk-KZ"/>
        </w:rPr>
        <w:t xml:space="preserve">Баға ұсыныстарын сұрату тәсілімен тауарларды сатып алу қорытындысын бекіту туралы шешім сатып алуды ұйымдастырушының интернет-ресурсында оны бекіткен күннен бастап күнтізбелік 10 (он) күн ішінде жарияланады (http://gp22.kz/). </w:t>
      </w:r>
    </w:p>
    <w:p w14:paraId="4CCA66F6" w14:textId="77777777" w:rsidR="00AC7308" w:rsidRPr="00773B00" w:rsidRDefault="00AC7308" w:rsidP="00AC7308">
      <w:pPr>
        <w:pStyle w:val="a7"/>
        <w:ind w:left="284" w:firstLine="708"/>
        <w:jc w:val="both"/>
        <w:rPr>
          <w:rFonts w:ascii="Times New Roman" w:eastAsia="Times New Roman" w:hAnsi="Times New Roman" w:cs="Times New Roman"/>
          <w:lang w:val="kk-KZ"/>
        </w:rPr>
      </w:pPr>
    </w:p>
    <w:p w14:paraId="0BDCC6C9" w14:textId="77777777" w:rsidR="00AC7308" w:rsidRPr="00773B00" w:rsidRDefault="00AC7308" w:rsidP="00AC7308">
      <w:pPr>
        <w:pStyle w:val="a7"/>
        <w:ind w:left="284" w:firstLine="708"/>
        <w:jc w:val="both"/>
        <w:rPr>
          <w:rFonts w:ascii="Times New Roman" w:eastAsia="Times New Roman" w:hAnsi="Times New Roman" w:cs="Times New Roman"/>
          <w:lang w:val="kk-KZ"/>
        </w:rPr>
      </w:pPr>
    </w:p>
    <w:p w14:paraId="2FC2B136" w14:textId="77777777" w:rsidR="00AC7308" w:rsidRPr="00773B00" w:rsidRDefault="00AC7308" w:rsidP="00AC7308">
      <w:pPr>
        <w:pStyle w:val="a7"/>
        <w:ind w:left="284" w:firstLine="708"/>
        <w:jc w:val="both"/>
        <w:rPr>
          <w:rFonts w:ascii="Times New Roman" w:eastAsia="Times New Roman" w:hAnsi="Times New Roman" w:cs="Times New Roman"/>
          <w:lang w:val="kk-KZ"/>
        </w:rPr>
      </w:pPr>
    </w:p>
    <w:p w14:paraId="5B153431" w14:textId="77777777" w:rsidR="00AC7308" w:rsidRPr="00773B00" w:rsidRDefault="00AC7308" w:rsidP="00AC7308">
      <w:pPr>
        <w:pStyle w:val="a7"/>
        <w:ind w:left="284" w:firstLine="708"/>
        <w:jc w:val="both"/>
        <w:rPr>
          <w:rFonts w:ascii="Times New Roman" w:eastAsia="Times New Roman" w:hAnsi="Times New Roman" w:cs="Times New Roman"/>
          <w:lang w:val="kk-KZ"/>
        </w:rPr>
      </w:pPr>
    </w:p>
    <w:p w14:paraId="578011E4" w14:textId="77777777" w:rsidR="00AC7308" w:rsidRPr="00773B00" w:rsidRDefault="00AC7308" w:rsidP="00AC7308">
      <w:pPr>
        <w:pStyle w:val="a7"/>
        <w:ind w:left="284" w:firstLine="708"/>
        <w:jc w:val="both"/>
        <w:rPr>
          <w:rFonts w:ascii="Times New Roman" w:eastAsia="Times New Roman" w:hAnsi="Times New Roman" w:cs="Times New Roman"/>
          <w:lang w:val="kk-KZ"/>
        </w:rPr>
      </w:pPr>
    </w:p>
    <w:p w14:paraId="673B4CB7" w14:textId="77777777" w:rsidR="00AC7308" w:rsidRPr="00773B00" w:rsidRDefault="00AC7308" w:rsidP="00AC7308">
      <w:pPr>
        <w:pStyle w:val="a7"/>
        <w:ind w:left="284" w:firstLine="708"/>
        <w:jc w:val="both"/>
        <w:rPr>
          <w:rFonts w:ascii="Times New Roman" w:eastAsia="Times New Roman" w:hAnsi="Times New Roman" w:cs="Times New Roman"/>
          <w:lang w:val="kk-KZ"/>
        </w:rPr>
      </w:pPr>
    </w:p>
    <w:p w14:paraId="68FAF01B" w14:textId="3CC22397" w:rsidR="00AC7308" w:rsidRDefault="00AC7308" w:rsidP="00AC7308">
      <w:pPr>
        <w:pStyle w:val="a7"/>
        <w:jc w:val="both"/>
        <w:rPr>
          <w:rFonts w:ascii="Times New Roman" w:eastAsia="Times New Roman" w:hAnsi="Times New Roman" w:cs="Times New Roman"/>
          <w:lang w:val="kk-KZ"/>
        </w:rPr>
      </w:pPr>
    </w:p>
    <w:p w14:paraId="7EDC3776" w14:textId="6148A160" w:rsidR="009B7B09" w:rsidRDefault="009B7B09" w:rsidP="00AC7308">
      <w:pPr>
        <w:pStyle w:val="a7"/>
        <w:jc w:val="both"/>
        <w:rPr>
          <w:rFonts w:ascii="Times New Roman" w:eastAsia="Times New Roman" w:hAnsi="Times New Roman" w:cs="Times New Roman"/>
          <w:lang w:val="kk-KZ"/>
        </w:rPr>
      </w:pPr>
    </w:p>
    <w:p w14:paraId="3A63D54A" w14:textId="77777777" w:rsidR="009B7B09" w:rsidRPr="00773B00" w:rsidRDefault="009B7B09" w:rsidP="00AC7308">
      <w:pPr>
        <w:pStyle w:val="a7"/>
        <w:jc w:val="both"/>
        <w:rPr>
          <w:rFonts w:ascii="Times New Roman" w:eastAsia="Times New Roman" w:hAnsi="Times New Roman" w:cs="Times New Roman"/>
          <w:lang w:val="kk-KZ"/>
        </w:rPr>
      </w:pPr>
    </w:p>
    <w:p w14:paraId="7DDA1DA9" w14:textId="7ADA782D" w:rsidR="00AC7308" w:rsidRDefault="00AC7308" w:rsidP="00AC7308">
      <w:pPr>
        <w:pStyle w:val="a7"/>
        <w:jc w:val="both"/>
        <w:rPr>
          <w:rFonts w:ascii="Times New Roman" w:eastAsia="Times New Roman" w:hAnsi="Times New Roman" w:cs="Times New Roman"/>
          <w:lang w:val="kk-KZ"/>
        </w:rPr>
      </w:pPr>
    </w:p>
    <w:p w14:paraId="2A4151AE" w14:textId="77777777" w:rsidR="009B7B09" w:rsidRPr="00773B00" w:rsidRDefault="009B7B09" w:rsidP="00AC7308">
      <w:pPr>
        <w:pStyle w:val="a7"/>
        <w:jc w:val="both"/>
        <w:rPr>
          <w:rFonts w:ascii="Times New Roman" w:eastAsia="Times New Roman" w:hAnsi="Times New Roman" w:cs="Times New Roman"/>
          <w:lang w:val="kk-KZ"/>
        </w:rPr>
      </w:pPr>
    </w:p>
    <w:p w14:paraId="33B0E524" w14:textId="77777777" w:rsidR="00AC7308" w:rsidRPr="00773B00" w:rsidRDefault="00AC7308" w:rsidP="00AC7308">
      <w:pPr>
        <w:pStyle w:val="a7"/>
        <w:jc w:val="both"/>
        <w:rPr>
          <w:rFonts w:ascii="Times New Roman" w:eastAsia="Times New Roman" w:hAnsi="Times New Roman" w:cs="Times New Roman"/>
          <w:lang w:val="kk-KZ"/>
        </w:rPr>
      </w:pPr>
    </w:p>
    <w:p w14:paraId="24535C96" w14:textId="77777777" w:rsidR="00AC7308" w:rsidRPr="00773B00" w:rsidRDefault="00AC7308" w:rsidP="00AC7308">
      <w:pPr>
        <w:spacing w:after="0" w:line="240" w:lineRule="auto"/>
        <w:jc w:val="center"/>
        <w:rPr>
          <w:rFonts w:ascii="Times New Roman" w:hAnsi="Times New Roman" w:cs="Times New Roman"/>
          <w:b/>
          <w:lang w:val="kk-KZ"/>
        </w:rPr>
      </w:pPr>
    </w:p>
    <w:p w14:paraId="2D13BD69" w14:textId="124B036B" w:rsidR="00AC7308" w:rsidRPr="00F32C47" w:rsidRDefault="00AC7308" w:rsidP="00AC7308">
      <w:pPr>
        <w:spacing w:after="0" w:line="240" w:lineRule="auto"/>
        <w:jc w:val="center"/>
        <w:rPr>
          <w:rFonts w:ascii="Times New Roman" w:hAnsi="Times New Roman" w:cs="Times New Roman"/>
          <w:b/>
        </w:rPr>
      </w:pPr>
      <w:r w:rsidRPr="00F32C47">
        <w:rPr>
          <w:rFonts w:ascii="Times New Roman" w:hAnsi="Times New Roman" w:cs="Times New Roman"/>
          <w:b/>
        </w:rPr>
        <w:t>г. Алматы</w:t>
      </w:r>
      <w:r w:rsidRPr="00F32C47">
        <w:rPr>
          <w:rFonts w:ascii="Times New Roman" w:hAnsi="Times New Roman" w:cs="Times New Roman"/>
          <w:b/>
        </w:rPr>
        <w:tab/>
      </w:r>
      <w:r w:rsidRPr="00F32C47">
        <w:rPr>
          <w:rFonts w:ascii="Times New Roman" w:hAnsi="Times New Roman" w:cs="Times New Roman"/>
          <w:b/>
        </w:rPr>
        <w:tab/>
      </w:r>
      <w:r w:rsidRPr="00F32C47">
        <w:rPr>
          <w:rFonts w:ascii="Times New Roman" w:hAnsi="Times New Roman" w:cs="Times New Roman"/>
          <w:b/>
        </w:rPr>
        <w:tab/>
      </w:r>
      <w:r w:rsidRPr="00F32C47">
        <w:rPr>
          <w:rFonts w:ascii="Times New Roman" w:hAnsi="Times New Roman" w:cs="Times New Roman"/>
          <w:b/>
        </w:rPr>
        <w:tab/>
      </w:r>
      <w:r w:rsidRPr="00F32C47">
        <w:rPr>
          <w:rFonts w:ascii="Times New Roman" w:hAnsi="Times New Roman" w:cs="Times New Roman"/>
          <w:b/>
        </w:rPr>
        <w:tab/>
      </w:r>
      <w:r w:rsidRPr="00F32C47">
        <w:rPr>
          <w:rFonts w:ascii="Times New Roman" w:hAnsi="Times New Roman" w:cs="Times New Roman"/>
          <w:b/>
        </w:rPr>
        <w:tab/>
      </w:r>
      <w:r w:rsidRPr="00F32C47">
        <w:rPr>
          <w:rFonts w:ascii="Times New Roman" w:hAnsi="Times New Roman" w:cs="Times New Roman"/>
          <w:b/>
        </w:rPr>
        <w:tab/>
      </w:r>
      <w:r w:rsidRPr="00F32C47">
        <w:rPr>
          <w:rFonts w:ascii="Times New Roman" w:hAnsi="Times New Roman" w:cs="Times New Roman"/>
          <w:b/>
        </w:rPr>
        <w:tab/>
      </w:r>
      <w:r w:rsidRPr="00F32C47">
        <w:rPr>
          <w:rFonts w:ascii="Times New Roman" w:hAnsi="Times New Roman" w:cs="Times New Roman"/>
          <w:b/>
        </w:rPr>
        <w:tab/>
        <w:t xml:space="preserve">    </w:t>
      </w:r>
      <w:r w:rsidRPr="00F32C47">
        <w:rPr>
          <w:rFonts w:ascii="Times New Roman" w:hAnsi="Times New Roman" w:cs="Times New Roman"/>
          <w:b/>
        </w:rPr>
        <w:tab/>
      </w:r>
      <w:r w:rsidR="0039033C">
        <w:rPr>
          <w:rFonts w:ascii="Times New Roman" w:hAnsi="Times New Roman" w:cs="Times New Roman"/>
          <w:b/>
          <w:lang w:val="kk-KZ"/>
        </w:rPr>
        <w:t>11</w:t>
      </w:r>
      <w:r w:rsidRPr="00F32C47">
        <w:rPr>
          <w:rFonts w:ascii="Times New Roman" w:hAnsi="Times New Roman" w:cs="Times New Roman"/>
          <w:b/>
        </w:rPr>
        <w:t>.</w:t>
      </w:r>
      <w:r w:rsidR="00E6020C">
        <w:rPr>
          <w:rFonts w:ascii="Times New Roman" w:hAnsi="Times New Roman" w:cs="Times New Roman"/>
          <w:b/>
          <w:lang w:val="kk-KZ"/>
        </w:rPr>
        <w:t>10</w:t>
      </w:r>
      <w:r w:rsidRPr="00F32C47">
        <w:rPr>
          <w:rFonts w:ascii="Times New Roman" w:hAnsi="Times New Roman" w:cs="Times New Roman"/>
          <w:b/>
        </w:rPr>
        <w:t>.202</w:t>
      </w:r>
      <w:r w:rsidR="00B16B5F">
        <w:rPr>
          <w:rFonts w:ascii="Times New Roman" w:hAnsi="Times New Roman" w:cs="Times New Roman"/>
          <w:b/>
          <w:lang w:val="kk-KZ"/>
        </w:rPr>
        <w:t>4</w:t>
      </w:r>
      <w:r w:rsidR="009B7B09">
        <w:rPr>
          <w:rFonts w:ascii="Times New Roman" w:hAnsi="Times New Roman" w:cs="Times New Roman"/>
          <w:b/>
          <w:lang w:val="kk-KZ"/>
        </w:rPr>
        <w:t xml:space="preserve"> </w:t>
      </w:r>
      <w:r w:rsidRPr="00F32C47">
        <w:rPr>
          <w:rFonts w:ascii="Times New Roman" w:hAnsi="Times New Roman" w:cs="Times New Roman"/>
          <w:b/>
        </w:rPr>
        <w:t>г.</w:t>
      </w:r>
    </w:p>
    <w:p w14:paraId="69563398" w14:textId="77777777" w:rsidR="00AC7308" w:rsidRPr="00F32C47" w:rsidRDefault="00AC7308" w:rsidP="00AC7308">
      <w:pPr>
        <w:spacing w:after="0" w:line="240" w:lineRule="auto"/>
        <w:jc w:val="center"/>
        <w:rPr>
          <w:rFonts w:ascii="Times New Roman" w:eastAsia="Times New Roman" w:hAnsi="Times New Roman" w:cs="Times New Roman"/>
        </w:rPr>
      </w:pPr>
    </w:p>
    <w:p w14:paraId="2B062EE1" w14:textId="77B27BB8" w:rsidR="00AC7308" w:rsidRPr="00F32C47" w:rsidRDefault="00AC7308" w:rsidP="00AC7308">
      <w:pPr>
        <w:pStyle w:val="a7"/>
        <w:ind w:left="284" w:firstLine="708"/>
        <w:jc w:val="both"/>
        <w:rPr>
          <w:rFonts w:ascii="Times New Roman" w:hAnsi="Times New Roman" w:cs="Times New Roman"/>
          <w:b/>
          <w:bCs/>
          <w:i/>
          <w:iCs/>
        </w:rPr>
      </w:pPr>
      <w:r w:rsidRPr="00F32C47">
        <w:rPr>
          <w:rFonts w:ascii="Times New Roman" w:eastAsia="Times New Roman" w:hAnsi="Times New Roman" w:cs="Times New Roman"/>
        </w:rPr>
        <w:t xml:space="preserve">Организатор закупок </w:t>
      </w:r>
      <w:r>
        <w:rPr>
          <w:rFonts w:ascii="Times New Roman" w:eastAsia="Times New Roman" w:hAnsi="Times New Roman" w:cs="Times New Roman"/>
          <w:lang w:val="kk-KZ"/>
        </w:rPr>
        <w:t>КГ</w:t>
      </w:r>
      <w:r w:rsidRPr="00F32C47">
        <w:rPr>
          <w:rFonts w:ascii="Times New Roman" w:eastAsia="Times New Roman" w:hAnsi="Times New Roman" w:cs="Times New Roman"/>
        </w:rPr>
        <w:t>П на ПХВ «</w:t>
      </w:r>
      <w:r>
        <w:rPr>
          <w:rFonts w:ascii="Times New Roman" w:eastAsia="Times New Roman" w:hAnsi="Times New Roman" w:cs="Times New Roman"/>
          <w:lang w:val="kk-KZ"/>
        </w:rPr>
        <w:t>Городская поликлиника №22</w:t>
      </w:r>
      <w:r w:rsidRPr="00F32C47">
        <w:rPr>
          <w:rFonts w:ascii="Times New Roman" w:eastAsia="Times New Roman" w:hAnsi="Times New Roman" w:cs="Times New Roman"/>
        </w:rPr>
        <w:t xml:space="preserve">» Управления </w:t>
      </w:r>
      <w:r w:rsidRPr="00974BC3">
        <w:rPr>
          <w:rFonts w:ascii="Times New Roman" w:eastAsia="Times New Roman" w:hAnsi="Times New Roman" w:cs="Times New Roman"/>
        </w:rPr>
        <w:t xml:space="preserve">общественного </w:t>
      </w:r>
      <w:r w:rsidR="00B16B5F">
        <w:rPr>
          <w:rFonts w:ascii="Times New Roman" w:eastAsia="Times New Roman" w:hAnsi="Times New Roman" w:cs="Times New Roman"/>
          <w:lang w:val="kk-KZ"/>
        </w:rPr>
        <w:t>здравоохранения</w:t>
      </w:r>
      <w:r w:rsidRPr="00F32C47">
        <w:rPr>
          <w:rFonts w:ascii="Times New Roman" w:eastAsia="Times New Roman" w:hAnsi="Times New Roman" w:cs="Times New Roman"/>
        </w:rPr>
        <w:t xml:space="preserve"> города Алматы. объявляет о проведении закупа лекарственных средств и медицинских изделий на 202</w:t>
      </w:r>
      <w:r w:rsidR="00FF2E52">
        <w:rPr>
          <w:rFonts w:ascii="Times New Roman" w:eastAsia="Times New Roman" w:hAnsi="Times New Roman" w:cs="Times New Roman"/>
          <w:lang w:val="kk-KZ"/>
        </w:rPr>
        <w:t>4</w:t>
      </w:r>
      <w:r w:rsidRPr="00F32C47">
        <w:rPr>
          <w:rFonts w:ascii="Times New Roman" w:eastAsia="Times New Roman" w:hAnsi="Times New Roman" w:cs="Times New Roman"/>
        </w:rPr>
        <w:t xml:space="preserve"> год способом запроса ценовых предложений по</w:t>
      </w:r>
      <w:proofErr w:type="gramStart"/>
      <w:r w:rsidRPr="00F32C47">
        <w:rPr>
          <w:rFonts w:ascii="Times New Roman" w:eastAsia="Times New Roman" w:hAnsi="Times New Roman" w:cs="Times New Roman"/>
        </w:rPr>
        <w:t xml:space="preserve"> </w:t>
      </w:r>
      <w:r w:rsidR="001C569E" w:rsidRPr="001C569E">
        <w:rPr>
          <w:rFonts w:ascii="Times New Roman" w:eastAsia="Times New Roman" w:hAnsi="Times New Roman" w:cs="Times New Roman"/>
        </w:rPr>
        <w:t>О</w:t>
      </w:r>
      <w:proofErr w:type="gramEnd"/>
      <w:r w:rsidR="001C569E" w:rsidRPr="001C569E">
        <w:rPr>
          <w:rFonts w:ascii="Times New Roman" w:eastAsia="Times New Roman" w:hAnsi="Times New Roman" w:cs="Times New Roman"/>
        </w:rPr>
        <w:t xml:space="preserve">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w:t>
      </w:r>
      <w:proofErr w:type="gramStart"/>
      <w:r w:rsidR="001C569E" w:rsidRPr="001C569E">
        <w:rPr>
          <w:rFonts w:ascii="Times New Roman" w:eastAsia="Times New Roman" w:hAnsi="Times New Roman" w:cs="Times New Roman"/>
        </w:rPr>
        <w:t>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w:t>
      </w:r>
      <w:r w:rsidRPr="00F32C47">
        <w:rPr>
          <w:rFonts w:ascii="Times New Roman" w:eastAsia="Times New Roman" w:hAnsi="Times New Roman" w:cs="Times New Roman"/>
        </w:rPr>
        <w:t xml:space="preserve"> (далее - Правила) Утвержденных постановлением Правительства Республики Казахстан от </w:t>
      </w:r>
      <w:r w:rsidR="001C569E">
        <w:rPr>
          <w:rFonts w:ascii="Times New Roman" w:eastAsia="Times New Roman" w:hAnsi="Times New Roman" w:cs="Times New Roman"/>
          <w:lang w:val="kk-KZ"/>
        </w:rPr>
        <w:t>07</w:t>
      </w:r>
      <w:r w:rsidRPr="00F32C47">
        <w:rPr>
          <w:rFonts w:ascii="Times New Roman" w:eastAsia="Times New Roman" w:hAnsi="Times New Roman" w:cs="Times New Roman"/>
        </w:rPr>
        <w:t xml:space="preserve"> июня 202</w:t>
      </w:r>
      <w:r w:rsidR="001C569E">
        <w:rPr>
          <w:rFonts w:ascii="Times New Roman" w:eastAsia="Times New Roman" w:hAnsi="Times New Roman" w:cs="Times New Roman"/>
          <w:lang w:val="kk-KZ"/>
        </w:rPr>
        <w:t>3</w:t>
      </w:r>
      <w:r w:rsidRPr="00F32C47">
        <w:rPr>
          <w:rFonts w:ascii="Times New Roman" w:eastAsia="Times New Roman" w:hAnsi="Times New Roman" w:cs="Times New Roman"/>
        </w:rPr>
        <w:t xml:space="preserve"> года № </w:t>
      </w:r>
      <w:r w:rsidR="001C569E">
        <w:rPr>
          <w:rFonts w:ascii="Times New Roman" w:eastAsia="Times New Roman" w:hAnsi="Times New Roman" w:cs="Times New Roman"/>
          <w:lang w:val="kk-KZ"/>
        </w:rPr>
        <w:t>110</w:t>
      </w:r>
      <w:r w:rsidRPr="00F32C47">
        <w:rPr>
          <w:rFonts w:ascii="Times New Roman" w:eastAsia="Times New Roman" w:hAnsi="Times New Roman" w:cs="Times New Roman"/>
        </w:rPr>
        <w:t>.</w:t>
      </w:r>
      <w:proofErr w:type="gramEnd"/>
    </w:p>
    <w:p w14:paraId="27412D5B" w14:textId="77777777" w:rsidR="00AC7308" w:rsidRPr="00F32C47" w:rsidRDefault="00AC7308" w:rsidP="00AC7308">
      <w:pPr>
        <w:pStyle w:val="a7"/>
        <w:ind w:left="284" w:firstLine="708"/>
        <w:jc w:val="both"/>
        <w:rPr>
          <w:rFonts w:ascii="Times New Roman" w:eastAsia="Times New Roman" w:hAnsi="Times New Roman" w:cs="Times New Roman"/>
        </w:rPr>
      </w:pPr>
      <w:r w:rsidRPr="00F32C47">
        <w:rPr>
          <w:rFonts w:ascii="Times New Roman" w:eastAsia="Times New Roman" w:hAnsi="Times New Roman" w:cs="Times New Roman"/>
        </w:rPr>
        <w:t xml:space="preserve">Информация о закупе лекарственных средств и медицинских изделий </w:t>
      </w:r>
      <w:r w:rsidRPr="00F32C47">
        <w:rPr>
          <w:rFonts w:ascii="Times New Roman" w:eastAsia="Times New Roman" w:hAnsi="Times New Roman" w:cs="Times New Roman"/>
          <w:i/>
          <w:iCs/>
        </w:rPr>
        <w:t xml:space="preserve">(наименование, краткое описание, объем закупа и сумма, выделенная для закупок) </w:t>
      </w:r>
      <w:r w:rsidRPr="00F32C47">
        <w:rPr>
          <w:rFonts w:ascii="Times New Roman" w:eastAsia="Times New Roman" w:hAnsi="Times New Roman" w:cs="Times New Roman"/>
          <w:iCs/>
        </w:rPr>
        <w:t>с</w:t>
      </w:r>
      <w:r w:rsidRPr="00F32C47">
        <w:rPr>
          <w:rFonts w:ascii="Times New Roman" w:eastAsia="Times New Roman" w:hAnsi="Times New Roman" w:cs="Times New Roman"/>
        </w:rPr>
        <w:t>рок, условия и место поставки указана в приложении №1 к настоящему объявлению (перечень закупаемых товаров).</w:t>
      </w:r>
    </w:p>
    <w:p w14:paraId="0A75B7B5" w14:textId="77777777" w:rsidR="00AC7308" w:rsidRPr="00F32C47" w:rsidRDefault="00AC7308" w:rsidP="00AC7308">
      <w:pPr>
        <w:pStyle w:val="a7"/>
        <w:ind w:left="284" w:firstLine="708"/>
        <w:jc w:val="both"/>
        <w:rPr>
          <w:rFonts w:ascii="Times New Roman" w:eastAsia="Times New Roman" w:hAnsi="Times New Roman" w:cs="Times New Roman"/>
        </w:rPr>
      </w:pPr>
      <w:r w:rsidRPr="00F32C47">
        <w:rPr>
          <w:rFonts w:ascii="Times New Roman" w:eastAsia="Times New Roman" w:hAnsi="Times New Roman" w:cs="Times New Roman"/>
        </w:rPr>
        <w:t>Оплата производится Заказчиком за фактически поставленный товар в течение 30 календарных дней с момента подписания Заказчиком акта приема-передачи и предоставления Поставщиком счет-фактуры.</w:t>
      </w:r>
    </w:p>
    <w:p w14:paraId="61153E58" w14:textId="2F6CEE7E" w:rsidR="00AC7308" w:rsidRPr="00F32C47" w:rsidRDefault="00AC7308" w:rsidP="009B7B09">
      <w:pPr>
        <w:pStyle w:val="a7"/>
        <w:ind w:left="284" w:firstLine="708"/>
        <w:rPr>
          <w:rFonts w:ascii="Times New Roman" w:eastAsia="Times New Roman" w:hAnsi="Times New Roman" w:cs="Times New Roman"/>
        </w:rPr>
      </w:pPr>
      <w:r w:rsidRPr="00F32C47">
        <w:rPr>
          <w:rFonts w:ascii="Times New Roman" w:eastAsia="Times New Roman" w:hAnsi="Times New Roman" w:cs="Times New Roman"/>
        </w:rPr>
        <w:t xml:space="preserve">Ценовые предложения потенциальных поставщиков, запечатанные в конверты, представляются по адресу: г. Алматы, </w:t>
      </w:r>
      <w:r w:rsidRPr="00974BC3">
        <w:rPr>
          <w:rFonts w:ascii="Times New Roman" w:eastAsia="Times New Roman" w:hAnsi="Times New Roman" w:cs="Times New Roman"/>
        </w:rPr>
        <w:t>Микрорайон ШАНЫРАК 2 , Улица ЖАНКОЖА БАТЫРА, 193</w:t>
      </w:r>
      <w:proofErr w:type="gramStart"/>
      <w:r w:rsidRPr="00974BC3">
        <w:rPr>
          <w:rFonts w:ascii="Times New Roman" w:eastAsia="Times New Roman" w:hAnsi="Times New Roman" w:cs="Times New Roman"/>
        </w:rPr>
        <w:t xml:space="preserve"> </w:t>
      </w:r>
      <w:r>
        <w:rPr>
          <w:rFonts w:ascii="Times New Roman" w:eastAsia="Times New Roman" w:hAnsi="Times New Roman" w:cs="Times New Roman"/>
          <w:lang w:val="kk-KZ"/>
        </w:rPr>
        <w:t>А</w:t>
      </w:r>
      <w:proofErr w:type="gramEnd"/>
      <w:r w:rsidRPr="00F32C47">
        <w:rPr>
          <w:rFonts w:ascii="Times New Roman" w:eastAsia="Times New Roman" w:hAnsi="Times New Roman" w:cs="Times New Roman"/>
        </w:rPr>
        <w:t xml:space="preserve">, с </w:t>
      </w:r>
      <w:r>
        <w:rPr>
          <w:rFonts w:ascii="Times New Roman" w:eastAsia="Times New Roman" w:hAnsi="Times New Roman" w:cs="Times New Roman"/>
          <w:lang w:val="kk-KZ"/>
        </w:rPr>
        <w:t>14</w:t>
      </w:r>
      <w:r w:rsidRPr="00F32C47">
        <w:rPr>
          <w:rFonts w:ascii="Times New Roman" w:eastAsia="Times New Roman" w:hAnsi="Times New Roman" w:cs="Times New Roman"/>
        </w:rPr>
        <w:t xml:space="preserve"> ч.00 мин. </w:t>
      </w:r>
      <w:r w:rsidR="0039033C">
        <w:rPr>
          <w:rFonts w:ascii="Times New Roman" w:eastAsia="Times New Roman" w:hAnsi="Times New Roman" w:cs="Times New Roman"/>
          <w:lang w:val="kk-KZ"/>
        </w:rPr>
        <w:t>11</w:t>
      </w:r>
      <w:r w:rsidRPr="00F32C47">
        <w:rPr>
          <w:rFonts w:ascii="Times New Roman" w:eastAsia="Times New Roman" w:hAnsi="Times New Roman" w:cs="Times New Roman"/>
        </w:rPr>
        <w:t>.</w:t>
      </w:r>
      <w:r w:rsidR="001215AC">
        <w:rPr>
          <w:rFonts w:ascii="Times New Roman" w:eastAsia="Times New Roman" w:hAnsi="Times New Roman" w:cs="Times New Roman"/>
          <w:lang w:val="kk-KZ"/>
        </w:rPr>
        <w:t>10</w:t>
      </w:r>
      <w:r w:rsidRPr="00F32C47">
        <w:rPr>
          <w:rFonts w:ascii="Times New Roman" w:eastAsia="Times New Roman" w:hAnsi="Times New Roman" w:cs="Times New Roman"/>
        </w:rPr>
        <w:t>.</w:t>
      </w:r>
      <w:r w:rsidR="009B7B09">
        <w:rPr>
          <w:rFonts w:ascii="Times New Roman" w:eastAsia="Times New Roman" w:hAnsi="Times New Roman" w:cs="Times New Roman"/>
          <w:lang w:val="kk-KZ"/>
        </w:rPr>
        <w:t>202</w:t>
      </w:r>
      <w:r w:rsidR="00B16B5F">
        <w:rPr>
          <w:rFonts w:ascii="Times New Roman" w:eastAsia="Times New Roman" w:hAnsi="Times New Roman" w:cs="Times New Roman"/>
          <w:lang w:val="kk-KZ"/>
        </w:rPr>
        <w:t>4</w:t>
      </w:r>
      <w:r w:rsidRPr="00F32C47">
        <w:rPr>
          <w:rFonts w:ascii="Times New Roman" w:eastAsia="Times New Roman" w:hAnsi="Times New Roman" w:cs="Times New Roman"/>
        </w:rPr>
        <w:t xml:space="preserve"> г. до </w:t>
      </w:r>
      <w:r w:rsidR="00E6020C">
        <w:rPr>
          <w:rFonts w:ascii="Times New Roman" w:eastAsia="Times New Roman" w:hAnsi="Times New Roman" w:cs="Times New Roman"/>
          <w:lang w:val="kk-KZ"/>
        </w:rPr>
        <w:t>14</w:t>
      </w:r>
      <w:r>
        <w:rPr>
          <w:rFonts w:ascii="Times New Roman" w:eastAsia="Times New Roman" w:hAnsi="Times New Roman" w:cs="Times New Roman"/>
        </w:rPr>
        <w:t xml:space="preserve"> </w:t>
      </w:r>
      <w:r w:rsidRPr="00F32C47">
        <w:rPr>
          <w:rFonts w:ascii="Times New Roman" w:eastAsia="Times New Roman" w:hAnsi="Times New Roman" w:cs="Times New Roman"/>
        </w:rPr>
        <w:t xml:space="preserve">ч. 00 мин. </w:t>
      </w:r>
      <w:r w:rsidR="009D12FB">
        <w:rPr>
          <w:rFonts w:ascii="Times New Roman" w:eastAsia="Times New Roman" w:hAnsi="Times New Roman" w:cs="Times New Roman"/>
          <w:lang w:val="kk-KZ"/>
        </w:rPr>
        <w:t>1</w:t>
      </w:r>
      <w:r w:rsidR="0039033C">
        <w:rPr>
          <w:rFonts w:ascii="Times New Roman" w:eastAsia="Times New Roman" w:hAnsi="Times New Roman" w:cs="Times New Roman"/>
          <w:lang w:val="kk-KZ"/>
        </w:rPr>
        <w:t>8</w:t>
      </w:r>
      <w:r w:rsidRPr="00F32C47">
        <w:rPr>
          <w:rFonts w:ascii="Times New Roman" w:eastAsia="Times New Roman" w:hAnsi="Times New Roman" w:cs="Times New Roman"/>
        </w:rPr>
        <w:t>.</w:t>
      </w:r>
      <w:r w:rsidR="001215AC">
        <w:rPr>
          <w:rFonts w:ascii="Times New Roman" w:eastAsia="Times New Roman" w:hAnsi="Times New Roman" w:cs="Times New Roman"/>
          <w:lang w:val="kk-KZ"/>
        </w:rPr>
        <w:t>10</w:t>
      </w:r>
      <w:r w:rsidRPr="00F32C47">
        <w:rPr>
          <w:rFonts w:ascii="Times New Roman" w:eastAsia="Times New Roman" w:hAnsi="Times New Roman" w:cs="Times New Roman"/>
        </w:rPr>
        <w:t>.</w:t>
      </w:r>
      <w:r w:rsidR="009B7B09">
        <w:rPr>
          <w:rFonts w:ascii="Times New Roman" w:eastAsia="Times New Roman" w:hAnsi="Times New Roman" w:cs="Times New Roman"/>
          <w:lang w:val="kk-KZ"/>
        </w:rPr>
        <w:t>202</w:t>
      </w:r>
      <w:r w:rsidR="00B16B5F">
        <w:rPr>
          <w:rFonts w:ascii="Times New Roman" w:eastAsia="Times New Roman" w:hAnsi="Times New Roman" w:cs="Times New Roman"/>
          <w:lang w:val="kk-KZ"/>
        </w:rPr>
        <w:t>4</w:t>
      </w:r>
      <w:r w:rsidRPr="00F32C47">
        <w:rPr>
          <w:rFonts w:ascii="Times New Roman" w:eastAsia="Times New Roman" w:hAnsi="Times New Roman" w:cs="Times New Roman"/>
        </w:rPr>
        <w:t xml:space="preserve"> г. (режим работы с 08 ч.</w:t>
      </w:r>
      <w:r>
        <w:rPr>
          <w:rFonts w:ascii="Times New Roman" w:eastAsia="Times New Roman" w:hAnsi="Times New Roman" w:cs="Times New Roman"/>
          <w:lang w:val="kk-KZ"/>
        </w:rPr>
        <w:t xml:space="preserve"> </w:t>
      </w:r>
      <w:r w:rsidRPr="00F32C47">
        <w:rPr>
          <w:rFonts w:ascii="Times New Roman" w:eastAsia="Times New Roman" w:hAnsi="Times New Roman" w:cs="Times New Roman"/>
        </w:rPr>
        <w:t>00мин. до 17 ч.</w:t>
      </w:r>
      <w:r>
        <w:rPr>
          <w:rFonts w:ascii="Times New Roman" w:eastAsia="Times New Roman" w:hAnsi="Times New Roman" w:cs="Times New Roman"/>
          <w:lang w:val="kk-KZ"/>
        </w:rPr>
        <w:t xml:space="preserve"> </w:t>
      </w:r>
      <w:r w:rsidRPr="00F32C47">
        <w:rPr>
          <w:rFonts w:ascii="Times New Roman" w:eastAsia="Times New Roman" w:hAnsi="Times New Roman" w:cs="Times New Roman"/>
        </w:rPr>
        <w:t xml:space="preserve">00мин за исключением выходных и праздничных дней; обеденный перерыв с 13 ч.00 мин. до 14 ч. 00 мин.) </w:t>
      </w:r>
      <w:r w:rsidR="009B7B09">
        <w:rPr>
          <w:rFonts w:ascii="Times New Roman" w:eastAsia="Times New Roman" w:hAnsi="Times New Roman" w:cs="Times New Roman"/>
          <w:lang w:val="kk-KZ"/>
        </w:rPr>
        <w:t xml:space="preserve"> </w:t>
      </w:r>
      <w:r w:rsidRPr="00F32C47">
        <w:rPr>
          <w:rFonts w:ascii="Times New Roman" w:eastAsia="Times New Roman" w:hAnsi="Times New Roman" w:cs="Times New Roman"/>
        </w:rPr>
        <w:t>тел. 2</w:t>
      </w:r>
      <w:r>
        <w:rPr>
          <w:rFonts w:ascii="Times New Roman" w:eastAsia="Times New Roman" w:hAnsi="Times New Roman" w:cs="Times New Roman"/>
          <w:lang w:val="kk-KZ"/>
        </w:rPr>
        <w:t>45</w:t>
      </w:r>
      <w:r w:rsidRPr="00F32C47">
        <w:rPr>
          <w:rFonts w:ascii="Times New Roman" w:eastAsia="Times New Roman" w:hAnsi="Times New Roman" w:cs="Times New Roman"/>
        </w:rPr>
        <w:t xml:space="preserve"> </w:t>
      </w:r>
      <w:r>
        <w:rPr>
          <w:rFonts w:ascii="Times New Roman" w:eastAsia="Times New Roman" w:hAnsi="Times New Roman" w:cs="Times New Roman"/>
          <w:lang w:val="kk-KZ"/>
        </w:rPr>
        <w:t>99</w:t>
      </w:r>
      <w:r w:rsidRPr="00F32C47">
        <w:rPr>
          <w:rFonts w:ascii="Times New Roman" w:eastAsia="Times New Roman" w:hAnsi="Times New Roman" w:cs="Times New Roman"/>
        </w:rPr>
        <w:t xml:space="preserve"> </w:t>
      </w:r>
      <w:r>
        <w:rPr>
          <w:rFonts w:ascii="Times New Roman" w:eastAsia="Times New Roman" w:hAnsi="Times New Roman" w:cs="Times New Roman"/>
          <w:lang w:val="kk-KZ"/>
        </w:rPr>
        <w:t>01</w:t>
      </w:r>
      <w:r w:rsidRPr="00F32C47">
        <w:rPr>
          <w:rFonts w:ascii="Times New Roman" w:eastAsia="Times New Roman" w:hAnsi="Times New Roman" w:cs="Times New Roman"/>
        </w:rPr>
        <w:t xml:space="preserve">. </w:t>
      </w:r>
    </w:p>
    <w:p w14:paraId="07059A87" w14:textId="63E11A45" w:rsidR="00AC7308" w:rsidRPr="00F32C47" w:rsidRDefault="00AC7308" w:rsidP="00AC7308">
      <w:pPr>
        <w:pStyle w:val="a7"/>
        <w:ind w:left="284" w:firstLine="708"/>
        <w:jc w:val="both"/>
        <w:rPr>
          <w:rFonts w:ascii="Times New Roman" w:eastAsia="Times New Roman" w:hAnsi="Times New Roman" w:cs="Times New Roman"/>
        </w:rPr>
      </w:pPr>
      <w:r w:rsidRPr="00F32C47">
        <w:rPr>
          <w:rFonts w:ascii="Times New Roman" w:eastAsia="Times New Roman" w:hAnsi="Times New Roman" w:cs="Times New Roman"/>
        </w:rPr>
        <w:t xml:space="preserve">Вскрытие конвертов с ценовыми предложениями потенциальных поставщиков в </w:t>
      </w:r>
      <w:r>
        <w:rPr>
          <w:rFonts w:ascii="Times New Roman" w:eastAsia="Times New Roman" w:hAnsi="Times New Roman" w:cs="Times New Roman"/>
          <w:lang w:val="kk-KZ"/>
        </w:rPr>
        <w:t>16</w:t>
      </w:r>
      <w:r w:rsidRPr="00F32C47">
        <w:rPr>
          <w:rFonts w:ascii="Times New Roman" w:eastAsia="Times New Roman" w:hAnsi="Times New Roman" w:cs="Times New Roman"/>
        </w:rPr>
        <w:t xml:space="preserve"> ч. 00</w:t>
      </w:r>
      <w:r w:rsidRPr="004F2D47">
        <w:rPr>
          <w:rFonts w:ascii="Times New Roman" w:eastAsia="Times New Roman" w:hAnsi="Times New Roman" w:cs="Times New Roman"/>
        </w:rPr>
        <w:t xml:space="preserve"> </w:t>
      </w:r>
      <w:r w:rsidRPr="00F32C47">
        <w:rPr>
          <w:rFonts w:ascii="Times New Roman" w:eastAsia="Times New Roman" w:hAnsi="Times New Roman" w:cs="Times New Roman"/>
        </w:rPr>
        <w:t xml:space="preserve">мин. </w:t>
      </w:r>
      <w:r w:rsidR="009D12FB">
        <w:rPr>
          <w:rFonts w:ascii="Times New Roman" w:eastAsia="Times New Roman" w:hAnsi="Times New Roman" w:cs="Times New Roman"/>
          <w:lang w:val="kk-KZ"/>
        </w:rPr>
        <w:t>1</w:t>
      </w:r>
      <w:r w:rsidR="0039033C">
        <w:rPr>
          <w:rFonts w:ascii="Times New Roman" w:eastAsia="Times New Roman" w:hAnsi="Times New Roman" w:cs="Times New Roman"/>
          <w:lang w:val="kk-KZ"/>
        </w:rPr>
        <w:t>8</w:t>
      </w:r>
      <w:r w:rsidRPr="00F32C47">
        <w:rPr>
          <w:rFonts w:ascii="Times New Roman" w:eastAsia="Times New Roman" w:hAnsi="Times New Roman" w:cs="Times New Roman"/>
        </w:rPr>
        <w:t>.</w:t>
      </w:r>
      <w:r w:rsidR="00635048">
        <w:rPr>
          <w:rFonts w:ascii="Times New Roman" w:eastAsia="Times New Roman" w:hAnsi="Times New Roman" w:cs="Times New Roman"/>
          <w:lang w:val="kk-KZ"/>
        </w:rPr>
        <w:t>10</w:t>
      </w:r>
      <w:r w:rsidRPr="00F32C47">
        <w:rPr>
          <w:rFonts w:ascii="Times New Roman" w:eastAsia="Times New Roman" w:hAnsi="Times New Roman" w:cs="Times New Roman"/>
        </w:rPr>
        <w:t>.</w:t>
      </w:r>
      <w:r w:rsidR="009B7B09">
        <w:rPr>
          <w:rFonts w:ascii="Times New Roman" w:eastAsia="Times New Roman" w:hAnsi="Times New Roman" w:cs="Times New Roman"/>
          <w:lang w:val="kk-KZ"/>
        </w:rPr>
        <w:t>202</w:t>
      </w:r>
      <w:r w:rsidR="00B16B5F">
        <w:rPr>
          <w:rFonts w:ascii="Times New Roman" w:eastAsia="Times New Roman" w:hAnsi="Times New Roman" w:cs="Times New Roman"/>
          <w:lang w:val="kk-KZ"/>
        </w:rPr>
        <w:t>4</w:t>
      </w:r>
      <w:r w:rsidRPr="00F32C47">
        <w:rPr>
          <w:rFonts w:ascii="Times New Roman" w:eastAsia="Times New Roman" w:hAnsi="Times New Roman" w:cs="Times New Roman"/>
        </w:rPr>
        <w:t xml:space="preserve"> г. по адресу: г. Алматы, </w:t>
      </w:r>
      <w:r w:rsidRPr="00974BC3">
        <w:rPr>
          <w:rFonts w:ascii="Times New Roman" w:eastAsia="Times New Roman" w:hAnsi="Times New Roman" w:cs="Times New Roman"/>
        </w:rPr>
        <w:t xml:space="preserve">Микрорайон ШАНЫРАК 2, Улица ЖАНКОЖА БАТЫРА, 193 </w:t>
      </w:r>
      <w:r>
        <w:rPr>
          <w:rFonts w:ascii="Times New Roman" w:eastAsia="Times New Roman" w:hAnsi="Times New Roman" w:cs="Times New Roman"/>
          <w:lang w:val="kk-KZ"/>
        </w:rPr>
        <w:t>А</w:t>
      </w:r>
      <w:r w:rsidRPr="00F32C47">
        <w:rPr>
          <w:rFonts w:ascii="Times New Roman" w:eastAsia="Times New Roman" w:hAnsi="Times New Roman" w:cs="Times New Roman"/>
        </w:rPr>
        <w:t>.</w:t>
      </w:r>
    </w:p>
    <w:p w14:paraId="7D05D760" w14:textId="77777777" w:rsidR="00AC7308" w:rsidRPr="00F32C47" w:rsidRDefault="00AC7308" w:rsidP="00AC7308">
      <w:pPr>
        <w:pStyle w:val="a7"/>
        <w:ind w:left="284" w:firstLine="708"/>
        <w:jc w:val="both"/>
        <w:rPr>
          <w:rFonts w:ascii="Times New Roman" w:eastAsia="Times New Roman" w:hAnsi="Times New Roman" w:cs="Times New Roman"/>
        </w:rPr>
      </w:pPr>
      <w:r w:rsidRPr="00F32C47">
        <w:rPr>
          <w:rFonts w:ascii="Times New Roman" w:eastAsia="Times New Roman" w:hAnsi="Times New Roman" w:cs="Times New Roman"/>
        </w:rPr>
        <w:t>Потенциальные поставщики до истечения окончательного срока представления ценовых предложений вправе отзывать поданные ценовые предложения.</w:t>
      </w:r>
    </w:p>
    <w:p w14:paraId="64246FC4" w14:textId="77777777" w:rsidR="00AC7308" w:rsidRPr="00F32C47" w:rsidRDefault="00AC7308" w:rsidP="00AC7308">
      <w:pPr>
        <w:pStyle w:val="a7"/>
        <w:ind w:left="284" w:firstLine="708"/>
        <w:jc w:val="both"/>
        <w:rPr>
          <w:rFonts w:ascii="Times New Roman" w:eastAsia="Times New Roman" w:hAnsi="Times New Roman" w:cs="Times New Roman"/>
        </w:rPr>
      </w:pPr>
      <w:r w:rsidRPr="00F32C47">
        <w:rPr>
          <w:rFonts w:ascii="Times New Roman" w:eastAsia="Times New Roman" w:hAnsi="Times New Roman" w:cs="Times New Roman"/>
        </w:rPr>
        <w:t>Предоставление потенциальным поставщиком ценового предложения является формой выражения его согласия осуществить поставку товаров в соответствии с условиями запроса, предусмотренными объявлением, проектом договора о закупках, технической спецификацией закупаемых товаров.</w:t>
      </w:r>
    </w:p>
    <w:p w14:paraId="64E08FA3" w14:textId="77777777" w:rsidR="00AC7308" w:rsidRPr="00F32C47" w:rsidRDefault="00AC7308" w:rsidP="00AC7308">
      <w:pPr>
        <w:pStyle w:val="a7"/>
        <w:ind w:left="284" w:firstLine="282"/>
        <w:jc w:val="both"/>
        <w:rPr>
          <w:rFonts w:ascii="Times New Roman" w:eastAsia="Times New Roman" w:hAnsi="Times New Roman" w:cs="Times New Roman"/>
        </w:rPr>
      </w:pPr>
      <w:r w:rsidRPr="00F32C47">
        <w:rPr>
          <w:rFonts w:ascii="Times New Roman" w:eastAsia="Times New Roman" w:hAnsi="Times New Roman" w:cs="Times New Roman"/>
        </w:rPr>
        <w:t>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Конверт содержит 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товаров требованиям, установленным главой 4 Правил, а также описание и объем фармацевтических услуг.</w:t>
      </w:r>
    </w:p>
    <w:p w14:paraId="15F34D77" w14:textId="77777777" w:rsidR="00AC7308" w:rsidRPr="00F32C47" w:rsidRDefault="00AC7308" w:rsidP="00AC7308">
      <w:pPr>
        <w:pStyle w:val="a7"/>
        <w:ind w:left="284" w:firstLine="708"/>
        <w:jc w:val="both"/>
        <w:rPr>
          <w:rFonts w:ascii="Times New Roman" w:eastAsia="Times New Roman" w:hAnsi="Times New Roman" w:cs="Times New Roman"/>
        </w:rPr>
      </w:pPr>
      <w:r w:rsidRPr="00F32C47">
        <w:rPr>
          <w:rFonts w:ascii="Times New Roman" w:eastAsia="Times New Roman" w:hAnsi="Times New Roman" w:cs="Times New Roman"/>
        </w:rPr>
        <w:t>На лицевой стороне запечатанного конверта с ценовым предложением потенциальный поставщик указывает:</w:t>
      </w:r>
    </w:p>
    <w:p w14:paraId="31EF7B43" w14:textId="77777777" w:rsidR="00AC7308" w:rsidRPr="00F32C47" w:rsidRDefault="00AC7308" w:rsidP="00AC7308">
      <w:pPr>
        <w:pStyle w:val="a7"/>
        <w:ind w:left="284"/>
        <w:jc w:val="both"/>
        <w:rPr>
          <w:rFonts w:ascii="Times New Roman" w:eastAsia="Times New Roman" w:hAnsi="Times New Roman" w:cs="Times New Roman"/>
        </w:rPr>
      </w:pPr>
      <w:r w:rsidRPr="00F32C47">
        <w:rPr>
          <w:rFonts w:ascii="Times New Roman" w:eastAsia="Times New Roman" w:hAnsi="Times New Roman" w:cs="Times New Roman"/>
          <w:b/>
          <w:bCs/>
        </w:rPr>
        <w:t xml:space="preserve">наименование, адрес местонахождения, контактный телефон, электронный адрес потенциального поставщика, наименование, адрес местонахождения организатора закупок, </w:t>
      </w:r>
    </w:p>
    <w:p w14:paraId="4B58998C" w14:textId="77777777" w:rsidR="00AC7308" w:rsidRPr="00F32C47" w:rsidRDefault="00AC7308" w:rsidP="00AC7308">
      <w:pPr>
        <w:pStyle w:val="a7"/>
        <w:ind w:left="284"/>
        <w:jc w:val="both"/>
        <w:rPr>
          <w:rFonts w:ascii="Times New Roman" w:eastAsia="Times New Roman" w:hAnsi="Times New Roman" w:cs="Times New Roman"/>
        </w:rPr>
      </w:pPr>
      <w:r w:rsidRPr="00F32C47">
        <w:rPr>
          <w:rFonts w:ascii="Times New Roman" w:eastAsia="Times New Roman" w:hAnsi="Times New Roman" w:cs="Times New Roman"/>
          <w:b/>
          <w:bCs/>
        </w:rPr>
        <w:t>наименование закупок товаров для участия, в которых предоставляется ценовое предложение потенциального поставщика.</w:t>
      </w:r>
    </w:p>
    <w:p w14:paraId="21077264" w14:textId="77777777" w:rsidR="00AC7308" w:rsidRPr="00F32C47" w:rsidRDefault="00AC7308" w:rsidP="00AC7308">
      <w:pPr>
        <w:pStyle w:val="a7"/>
        <w:ind w:left="284" w:firstLine="708"/>
        <w:jc w:val="both"/>
        <w:rPr>
          <w:rFonts w:ascii="Times New Roman" w:eastAsia="Times New Roman" w:hAnsi="Times New Roman" w:cs="Times New Roman"/>
        </w:rPr>
      </w:pPr>
      <w:r w:rsidRPr="00F32C47">
        <w:rPr>
          <w:rFonts w:ascii="Times New Roman" w:eastAsia="Times New Roman" w:hAnsi="Times New Roman" w:cs="Times New Roman"/>
        </w:rPr>
        <w:t xml:space="preserve">Конверт с ценовым предложением, предоставленный после истечения установленного срока и/или с нарушением </w:t>
      </w:r>
      <w:proofErr w:type="spellStart"/>
      <w:r w:rsidRPr="00F32C47">
        <w:rPr>
          <w:rFonts w:ascii="Times New Roman" w:eastAsia="Times New Roman" w:hAnsi="Times New Roman" w:cs="Times New Roman"/>
        </w:rPr>
        <w:t>требовани</w:t>
      </w:r>
      <w:proofErr w:type="spellEnd"/>
      <w:r>
        <w:rPr>
          <w:rFonts w:ascii="Times New Roman" w:eastAsia="Times New Roman" w:hAnsi="Times New Roman" w:cs="Times New Roman"/>
          <w:lang w:val="kk-KZ"/>
        </w:rPr>
        <w:t xml:space="preserve">й </w:t>
      </w:r>
      <w:r w:rsidRPr="00F32C47">
        <w:rPr>
          <w:rFonts w:ascii="Times New Roman" w:eastAsia="Times New Roman" w:hAnsi="Times New Roman" w:cs="Times New Roman"/>
        </w:rPr>
        <w:t>объявления возвращается потенциальному поставщику.</w:t>
      </w:r>
    </w:p>
    <w:p w14:paraId="35BC3AB3" w14:textId="77777777" w:rsidR="00AC7308" w:rsidRPr="00F32C47" w:rsidRDefault="00AC7308" w:rsidP="00AC7308">
      <w:pPr>
        <w:pStyle w:val="a7"/>
        <w:ind w:left="284" w:firstLine="708"/>
        <w:jc w:val="both"/>
        <w:rPr>
          <w:rFonts w:ascii="Times New Roman" w:eastAsia="Times New Roman" w:hAnsi="Times New Roman" w:cs="Times New Roman"/>
        </w:rPr>
      </w:pPr>
      <w:r w:rsidRPr="00F32C47">
        <w:rPr>
          <w:rFonts w:ascii="Times New Roman" w:eastAsia="Times New Roman" w:hAnsi="Times New Roman" w:cs="Times New Roman"/>
        </w:rPr>
        <w:t>Решение об утверждении итогов закупок товаров способом запроса ценовых предложений публикуется в течение 10 (десяти) календарных дней со дня его утверждения на интернет-ресурсе организатора закупок (</w:t>
      </w:r>
      <w:r w:rsidRPr="00974BC3">
        <w:rPr>
          <w:rFonts w:ascii="Times New Roman" w:eastAsia="Times New Roman" w:hAnsi="Times New Roman" w:cs="Times New Roman"/>
        </w:rPr>
        <w:t>http://gp22.kz/</w:t>
      </w:r>
      <w:r w:rsidRPr="00F32C47">
        <w:rPr>
          <w:rFonts w:ascii="Times New Roman" w:eastAsia="Times New Roman" w:hAnsi="Times New Roman" w:cs="Times New Roman"/>
        </w:rPr>
        <w:t>).</w:t>
      </w:r>
    </w:p>
    <w:p w14:paraId="1B214CF1" w14:textId="26E75974" w:rsidR="00351C26" w:rsidRDefault="00351C26" w:rsidP="00DC2AE9">
      <w:pPr>
        <w:jc w:val="center"/>
        <w:rPr>
          <w:rFonts w:ascii="Times New Roman" w:hAnsi="Times New Roman" w:cs="Times New Roman"/>
          <w:b/>
          <w:sz w:val="24"/>
        </w:rPr>
      </w:pPr>
    </w:p>
    <w:p w14:paraId="61636262" w14:textId="77777777" w:rsidR="009B7B09" w:rsidRDefault="009B7B09" w:rsidP="001C569E">
      <w:pPr>
        <w:rPr>
          <w:rFonts w:ascii="Times New Roman" w:hAnsi="Times New Roman" w:cs="Times New Roman"/>
          <w:b/>
          <w:sz w:val="24"/>
        </w:rPr>
      </w:pPr>
    </w:p>
    <w:p w14:paraId="0332E13D" w14:textId="47C3F5DB" w:rsidR="009B7B09" w:rsidRDefault="009B7B09" w:rsidP="009B7B09">
      <w:pPr>
        <w:spacing w:after="0" w:line="240" w:lineRule="auto"/>
        <w:jc w:val="right"/>
        <w:rPr>
          <w:rFonts w:ascii="Times New Roman" w:hAnsi="Times New Roman" w:cs="Times New Roman"/>
          <w:b/>
          <w:sz w:val="24"/>
          <w:lang w:val="kk-KZ"/>
        </w:rPr>
      </w:pPr>
      <w:r>
        <w:rPr>
          <w:rFonts w:ascii="Times New Roman" w:hAnsi="Times New Roman" w:cs="Times New Roman"/>
          <w:b/>
          <w:sz w:val="24"/>
          <w:lang w:val="kk-KZ"/>
        </w:rPr>
        <w:t>Приложение 1</w:t>
      </w:r>
    </w:p>
    <w:p w14:paraId="43BBB7F0" w14:textId="7791C08E" w:rsidR="009B7B09" w:rsidRDefault="009B7B09" w:rsidP="009B7B09">
      <w:pPr>
        <w:spacing w:after="0" w:line="240" w:lineRule="auto"/>
        <w:jc w:val="center"/>
        <w:rPr>
          <w:rFonts w:ascii="Times New Roman" w:hAnsi="Times New Roman" w:cs="Times New Roman"/>
          <w:b/>
          <w:sz w:val="24"/>
          <w:lang w:val="kk-KZ"/>
        </w:rPr>
      </w:pPr>
      <w:r>
        <w:rPr>
          <w:rFonts w:ascii="Times New Roman" w:hAnsi="Times New Roman" w:cs="Times New Roman"/>
          <w:b/>
          <w:sz w:val="24"/>
          <w:lang w:val="kk-KZ"/>
        </w:rPr>
        <w:t>Техническая спецификация</w:t>
      </w:r>
    </w:p>
    <w:tbl>
      <w:tblPr>
        <w:tblW w:w="10490" w:type="dxa"/>
        <w:tblInd w:w="-743" w:type="dxa"/>
        <w:tblLook w:val="04A0" w:firstRow="1" w:lastRow="0" w:firstColumn="1" w:lastColumn="0" w:noHBand="0" w:noVBand="1"/>
      </w:tblPr>
      <w:tblGrid>
        <w:gridCol w:w="576"/>
        <w:gridCol w:w="5204"/>
        <w:gridCol w:w="883"/>
        <w:gridCol w:w="992"/>
        <w:gridCol w:w="1134"/>
        <w:gridCol w:w="1701"/>
      </w:tblGrid>
      <w:tr w:rsidR="00164292" w:rsidRPr="00164292" w14:paraId="3E157D92" w14:textId="77777777" w:rsidTr="00164292">
        <w:trPr>
          <w:trHeight w:val="315"/>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43144F" w14:textId="77777777" w:rsidR="00164292" w:rsidRPr="00164292" w:rsidRDefault="00164292" w:rsidP="00164292">
            <w:pPr>
              <w:spacing w:after="0" w:line="240" w:lineRule="auto"/>
              <w:jc w:val="center"/>
              <w:rPr>
                <w:rFonts w:ascii="Times New Roman" w:eastAsia="Times New Roman" w:hAnsi="Times New Roman" w:cs="Times New Roman"/>
                <w:b/>
                <w:bCs/>
                <w:color w:val="000000"/>
                <w:sz w:val="20"/>
                <w:szCs w:val="20"/>
                <w:lang w:eastAsia="ru-RU"/>
              </w:rPr>
            </w:pPr>
            <w:r w:rsidRPr="00164292">
              <w:rPr>
                <w:rFonts w:ascii="Times New Roman" w:eastAsia="Times New Roman" w:hAnsi="Times New Roman" w:cs="Times New Roman"/>
                <w:b/>
                <w:bCs/>
                <w:color w:val="000000"/>
                <w:sz w:val="20"/>
                <w:szCs w:val="20"/>
                <w:lang w:eastAsia="ru-RU"/>
              </w:rPr>
              <w:t>№</w:t>
            </w:r>
          </w:p>
        </w:tc>
        <w:tc>
          <w:tcPr>
            <w:tcW w:w="5204" w:type="dxa"/>
            <w:tcBorders>
              <w:top w:val="single" w:sz="4" w:space="0" w:color="auto"/>
              <w:left w:val="nil"/>
              <w:bottom w:val="single" w:sz="4" w:space="0" w:color="auto"/>
              <w:right w:val="single" w:sz="4" w:space="0" w:color="auto"/>
            </w:tcBorders>
            <w:shd w:val="clear" w:color="auto" w:fill="auto"/>
            <w:vAlign w:val="center"/>
            <w:hideMark/>
          </w:tcPr>
          <w:p w14:paraId="246ED585" w14:textId="77777777" w:rsidR="00164292" w:rsidRPr="00164292" w:rsidRDefault="00164292" w:rsidP="00164292">
            <w:pPr>
              <w:spacing w:after="0" w:line="240" w:lineRule="auto"/>
              <w:jc w:val="center"/>
              <w:rPr>
                <w:rFonts w:ascii="Times New Roman" w:eastAsia="Times New Roman" w:hAnsi="Times New Roman" w:cs="Times New Roman"/>
                <w:b/>
                <w:bCs/>
                <w:color w:val="000000"/>
                <w:sz w:val="20"/>
                <w:szCs w:val="20"/>
                <w:lang w:eastAsia="ru-RU"/>
              </w:rPr>
            </w:pPr>
            <w:r w:rsidRPr="00164292">
              <w:rPr>
                <w:rFonts w:ascii="Times New Roman" w:eastAsia="Times New Roman" w:hAnsi="Times New Roman" w:cs="Times New Roman"/>
                <w:b/>
                <w:bCs/>
                <w:color w:val="000000"/>
                <w:sz w:val="20"/>
                <w:szCs w:val="20"/>
                <w:lang w:eastAsia="ru-RU"/>
              </w:rPr>
              <w:t>Наименование</w:t>
            </w:r>
          </w:p>
        </w:tc>
        <w:tc>
          <w:tcPr>
            <w:tcW w:w="883" w:type="dxa"/>
            <w:tcBorders>
              <w:top w:val="single" w:sz="4" w:space="0" w:color="auto"/>
              <w:left w:val="nil"/>
              <w:bottom w:val="single" w:sz="4" w:space="0" w:color="auto"/>
              <w:right w:val="single" w:sz="4" w:space="0" w:color="auto"/>
            </w:tcBorders>
            <w:shd w:val="clear" w:color="auto" w:fill="auto"/>
            <w:vAlign w:val="center"/>
            <w:hideMark/>
          </w:tcPr>
          <w:p w14:paraId="4B021958" w14:textId="77777777" w:rsidR="00164292" w:rsidRPr="00164292" w:rsidRDefault="00164292" w:rsidP="00164292">
            <w:pPr>
              <w:spacing w:after="0" w:line="240" w:lineRule="auto"/>
              <w:jc w:val="center"/>
              <w:rPr>
                <w:rFonts w:ascii="Times New Roman" w:eastAsia="Times New Roman" w:hAnsi="Times New Roman" w:cs="Times New Roman"/>
                <w:b/>
                <w:bCs/>
                <w:color w:val="000000"/>
                <w:sz w:val="20"/>
                <w:szCs w:val="20"/>
                <w:lang w:eastAsia="ru-RU"/>
              </w:rPr>
            </w:pPr>
            <w:proofErr w:type="spellStart"/>
            <w:r w:rsidRPr="00164292">
              <w:rPr>
                <w:rFonts w:ascii="Times New Roman" w:eastAsia="Times New Roman" w:hAnsi="Times New Roman" w:cs="Times New Roman"/>
                <w:b/>
                <w:bCs/>
                <w:color w:val="000000"/>
                <w:sz w:val="20"/>
                <w:szCs w:val="20"/>
                <w:lang w:eastAsia="ru-RU"/>
              </w:rPr>
              <w:t>Ед</w:t>
            </w:r>
            <w:proofErr w:type="gramStart"/>
            <w:r w:rsidRPr="00164292">
              <w:rPr>
                <w:rFonts w:ascii="Times New Roman" w:eastAsia="Times New Roman" w:hAnsi="Times New Roman" w:cs="Times New Roman"/>
                <w:b/>
                <w:bCs/>
                <w:color w:val="000000"/>
                <w:sz w:val="20"/>
                <w:szCs w:val="20"/>
                <w:lang w:eastAsia="ru-RU"/>
              </w:rPr>
              <w:t>.и</w:t>
            </w:r>
            <w:proofErr w:type="gramEnd"/>
            <w:r w:rsidRPr="00164292">
              <w:rPr>
                <w:rFonts w:ascii="Times New Roman" w:eastAsia="Times New Roman" w:hAnsi="Times New Roman" w:cs="Times New Roman"/>
                <w:b/>
                <w:bCs/>
                <w:color w:val="000000"/>
                <w:sz w:val="20"/>
                <w:szCs w:val="20"/>
                <w:lang w:eastAsia="ru-RU"/>
              </w:rPr>
              <w:t>зм</w:t>
            </w:r>
            <w:proofErr w:type="spellEnd"/>
            <w:r w:rsidRPr="00164292">
              <w:rPr>
                <w:rFonts w:ascii="Times New Roman" w:eastAsia="Times New Roman" w:hAnsi="Times New Roman" w:cs="Times New Roman"/>
                <w:b/>
                <w:bCs/>
                <w:color w:val="000000"/>
                <w:sz w:val="20"/>
                <w:szCs w:val="20"/>
                <w:lang w:eastAsia="ru-RU"/>
              </w:rPr>
              <w: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A93307E" w14:textId="77777777" w:rsidR="00164292" w:rsidRPr="00164292" w:rsidRDefault="00164292" w:rsidP="00164292">
            <w:pPr>
              <w:spacing w:after="0" w:line="240" w:lineRule="auto"/>
              <w:jc w:val="center"/>
              <w:rPr>
                <w:rFonts w:ascii="Times New Roman" w:eastAsia="Times New Roman" w:hAnsi="Times New Roman" w:cs="Times New Roman"/>
                <w:b/>
                <w:bCs/>
                <w:color w:val="000000"/>
                <w:sz w:val="20"/>
                <w:szCs w:val="20"/>
                <w:lang w:eastAsia="ru-RU"/>
              </w:rPr>
            </w:pPr>
            <w:r w:rsidRPr="00164292">
              <w:rPr>
                <w:rFonts w:ascii="Times New Roman" w:eastAsia="Times New Roman" w:hAnsi="Times New Roman" w:cs="Times New Roman"/>
                <w:b/>
                <w:bCs/>
                <w:color w:val="000000"/>
                <w:sz w:val="20"/>
                <w:szCs w:val="20"/>
                <w:lang w:eastAsia="ru-RU"/>
              </w:rPr>
              <w:t>Кол-во</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BB81E59" w14:textId="77777777" w:rsidR="00164292" w:rsidRPr="00164292" w:rsidRDefault="00164292" w:rsidP="00164292">
            <w:pPr>
              <w:spacing w:after="0" w:line="240" w:lineRule="auto"/>
              <w:jc w:val="center"/>
              <w:rPr>
                <w:rFonts w:ascii="Times New Roman" w:eastAsia="Times New Roman" w:hAnsi="Times New Roman" w:cs="Times New Roman"/>
                <w:b/>
                <w:bCs/>
                <w:color w:val="000000"/>
                <w:sz w:val="20"/>
                <w:szCs w:val="20"/>
                <w:lang w:eastAsia="ru-RU"/>
              </w:rPr>
            </w:pPr>
            <w:r w:rsidRPr="00164292">
              <w:rPr>
                <w:rFonts w:ascii="Times New Roman" w:eastAsia="Times New Roman" w:hAnsi="Times New Roman" w:cs="Times New Roman"/>
                <w:b/>
                <w:bCs/>
                <w:color w:val="000000"/>
                <w:sz w:val="20"/>
                <w:szCs w:val="20"/>
                <w:lang w:eastAsia="ru-RU"/>
              </w:rPr>
              <w:t>Цена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11712E9A" w14:textId="77777777" w:rsidR="00164292" w:rsidRPr="00164292" w:rsidRDefault="00164292" w:rsidP="00164292">
            <w:pPr>
              <w:spacing w:after="0" w:line="240" w:lineRule="auto"/>
              <w:jc w:val="center"/>
              <w:rPr>
                <w:rFonts w:ascii="Times New Roman" w:eastAsia="Times New Roman" w:hAnsi="Times New Roman" w:cs="Times New Roman"/>
                <w:b/>
                <w:bCs/>
                <w:color w:val="000000"/>
                <w:sz w:val="20"/>
                <w:szCs w:val="20"/>
                <w:lang w:eastAsia="ru-RU"/>
              </w:rPr>
            </w:pPr>
            <w:r w:rsidRPr="00164292">
              <w:rPr>
                <w:rFonts w:ascii="Times New Roman" w:eastAsia="Times New Roman" w:hAnsi="Times New Roman" w:cs="Times New Roman"/>
                <w:b/>
                <w:bCs/>
                <w:color w:val="000000"/>
                <w:sz w:val="20"/>
                <w:szCs w:val="20"/>
                <w:lang w:eastAsia="ru-RU"/>
              </w:rPr>
              <w:t>Сумма</w:t>
            </w:r>
          </w:p>
        </w:tc>
      </w:tr>
      <w:tr w:rsidR="00164292" w:rsidRPr="00164292" w14:paraId="321FC585" w14:textId="77777777" w:rsidTr="00436149">
        <w:trPr>
          <w:trHeight w:val="57"/>
        </w:trPr>
        <w:tc>
          <w:tcPr>
            <w:tcW w:w="576" w:type="dxa"/>
            <w:tcBorders>
              <w:top w:val="nil"/>
              <w:left w:val="single" w:sz="4" w:space="0" w:color="auto"/>
              <w:bottom w:val="single" w:sz="4" w:space="0" w:color="auto"/>
              <w:right w:val="single" w:sz="4" w:space="0" w:color="auto"/>
            </w:tcBorders>
            <w:shd w:val="clear" w:color="auto" w:fill="auto"/>
            <w:vAlign w:val="center"/>
            <w:hideMark/>
          </w:tcPr>
          <w:p w14:paraId="597F29A5" w14:textId="77777777" w:rsidR="00164292" w:rsidRPr="00164292" w:rsidRDefault="00164292" w:rsidP="00164292">
            <w:pPr>
              <w:spacing w:after="0" w:line="240" w:lineRule="auto"/>
              <w:jc w:val="center"/>
              <w:rPr>
                <w:rFonts w:ascii="Times New Roman" w:eastAsia="Times New Roman" w:hAnsi="Times New Roman" w:cs="Times New Roman"/>
                <w:sz w:val="20"/>
                <w:szCs w:val="20"/>
                <w:lang w:eastAsia="ru-RU"/>
              </w:rPr>
            </w:pPr>
            <w:r w:rsidRPr="00164292">
              <w:rPr>
                <w:rFonts w:ascii="Times New Roman" w:eastAsia="Times New Roman" w:hAnsi="Times New Roman" w:cs="Times New Roman"/>
                <w:sz w:val="20"/>
                <w:szCs w:val="20"/>
                <w:lang w:eastAsia="ru-RU"/>
              </w:rPr>
              <w:t>1</w:t>
            </w:r>
          </w:p>
        </w:tc>
        <w:tc>
          <w:tcPr>
            <w:tcW w:w="5204" w:type="dxa"/>
            <w:tcBorders>
              <w:top w:val="nil"/>
              <w:left w:val="nil"/>
              <w:bottom w:val="single" w:sz="4" w:space="0" w:color="auto"/>
              <w:right w:val="single" w:sz="4" w:space="0" w:color="auto"/>
            </w:tcBorders>
            <w:shd w:val="clear" w:color="auto" w:fill="auto"/>
            <w:vAlign w:val="center"/>
          </w:tcPr>
          <w:p w14:paraId="7E6D9673" w14:textId="1988B86C" w:rsidR="00164292" w:rsidRPr="0039033C" w:rsidRDefault="0039033C" w:rsidP="00164292">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val="kk-KZ" w:eastAsia="ru-RU"/>
              </w:rPr>
              <w:t xml:space="preserve">Лампа галогеновая </w:t>
            </w:r>
            <w:r>
              <w:rPr>
                <w:rFonts w:ascii="Times New Roman" w:eastAsia="Times New Roman" w:hAnsi="Times New Roman" w:cs="Times New Roman"/>
                <w:sz w:val="20"/>
                <w:szCs w:val="20"/>
                <w:lang w:eastAsia="ru-RU"/>
              </w:rPr>
              <w:t>(12</w:t>
            </w:r>
            <w:r>
              <w:rPr>
                <w:rFonts w:ascii="Times New Roman" w:eastAsia="Times New Roman" w:hAnsi="Times New Roman" w:cs="Times New Roman"/>
                <w:sz w:val="20"/>
                <w:szCs w:val="20"/>
                <w:lang w:val="en-US" w:eastAsia="ru-RU"/>
              </w:rPr>
              <w:t>V</w:t>
            </w:r>
            <w:r w:rsidRPr="0039033C">
              <w:rPr>
                <w:rFonts w:ascii="Times New Roman" w:eastAsia="Times New Roman" w:hAnsi="Times New Roman" w:cs="Times New Roman"/>
                <w:sz w:val="20"/>
                <w:szCs w:val="20"/>
                <w:lang w:eastAsia="ru-RU"/>
              </w:rPr>
              <w:t>,20</w:t>
            </w:r>
            <w:r>
              <w:rPr>
                <w:rFonts w:ascii="Times New Roman" w:eastAsia="Times New Roman" w:hAnsi="Times New Roman" w:cs="Times New Roman"/>
                <w:sz w:val="20"/>
                <w:szCs w:val="20"/>
                <w:lang w:val="en-US" w:eastAsia="ru-RU"/>
              </w:rPr>
              <w:t>WT</w:t>
            </w:r>
            <w:r w:rsidRPr="0039033C">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val="kk-KZ" w:eastAsia="ru-RU"/>
              </w:rPr>
              <w:t xml:space="preserve">закрытая система </w:t>
            </w:r>
            <w:proofErr w:type="spellStart"/>
            <w:r>
              <w:rPr>
                <w:rFonts w:ascii="Times New Roman" w:eastAsia="Times New Roman" w:hAnsi="Times New Roman" w:cs="Times New Roman"/>
                <w:sz w:val="20"/>
                <w:szCs w:val="20"/>
                <w:lang w:val="en-US" w:eastAsia="ru-RU"/>
              </w:rPr>
              <w:t>mindray</w:t>
            </w:r>
            <w:proofErr w:type="spellEnd"/>
            <w:r w:rsidRPr="0039033C">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val="kk-KZ" w:eastAsia="ru-RU"/>
              </w:rPr>
              <w:t>для биохимического анализатора 240</w:t>
            </w:r>
            <w:r>
              <w:rPr>
                <w:rFonts w:ascii="Times New Roman" w:eastAsia="Times New Roman" w:hAnsi="Times New Roman" w:cs="Times New Roman"/>
                <w:sz w:val="20"/>
                <w:szCs w:val="20"/>
                <w:lang w:val="en-US" w:eastAsia="ru-RU"/>
              </w:rPr>
              <w:t>pro</w:t>
            </w:r>
          </w:p>
        </w:tc>
        <w:tc>
          <w:tcPr>
            <w:tcW w:w="883" w:type="dxa"/>
            <w:tcBorders>
              <w:top w:val="nil"/>
              <w:left w:val="nil"/>
              <w:bottom w:val="single" w:sz="4" w:space="0" w:color="auto"/>
              <w:right w:val="single" w:sz="4" w:space="0" w:color="auto"/>
            </w:tcBorders>
            <w:shd w:val="clear" w:color="auto" w:fill="auto"/>
            <w:vAlign w:val="center"/>
          </w:tcPr>
          <w:p w14:paraId="4D31AF1D" w14:textId="0B180008" w:rsidR="00164292" w:rsidRPr="00956E52" w:rsidRDefault="00956E52" w:rsidP="00164292">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kk-KZ" w:eastAsia="ru-RU"/>
              </w:rPr>
              <w:t>шт</w:t>
            </w:r>
          </w:p>
        </w:tc>
        <w:tc>
          <w:tcPr>
            <w:tcW w:w="992" w:type="dxa"/>
            <w:tcBorders>
              <w:top w:val="nil"/>
              <w:left w:val="nil"/>
              <w:bottom w:val="single" w:sz="4" w:space="0" w:color="auto"/>
              <w:right w:val="single" w:sz="4" w:space="0" w:color="auto"/>
            </w:tcBorders>
            <w:shd w:val="clear" w:color="auto" w:fill="auto"/>
            <w:vAlign w:val="bottom"/>
          </w:tcPr>
          <w:p w14:paraId="0617D6C3" w14:textId="7438935A" w:rsidR="00164292" w:rsidRPr="0039033C" w:rsidRDefault="0039033C" w:rsidP="00164292">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kk-KZ" w:eastAsia="ru-RU"/>
              </w:rPr>
              <w:t>1</w:t>
            </w:r>
          </w:p>
        </w:tc>
        <w:tc>
          <w:tcPr>
            <w:tcW w:w="1134" w:type="dxa"/>
            <w:tcBorders>
              <w:top w:val="nil"/>
              <w:left w:val="nil"/>
              <w:bottom w:val="single" w:sz="4" w:space="0" w:color="auto"/>
              <w:right w:val="single" w:sz="4" w:space="0" w:color="auto"/>
            </w:tcBorders>
            <w:shd w:val="clear" w:color="auto" w:fill="auto"/>
            <w:vAlign w:val="bottom"/>
          </w:tcPr>
          <w:p w14:paraId="5B96A78B" w14:textId="65D8E7FF" w:rsidR="00164292" w:rsidRPr="007B31BC" w:rsidRDefault="0039033C" w:rsidP="00164292">
            <w:pPr>
              <w:spacing w:after="0" w:line="240" w:lineRule="auto"/>
              <w:jc w:val="right"/>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100 000</w:t>
            </w:r>
          </w:p>
        </w:tc>
        <w:tc>
          <w:tcPr>
            <w:tcW w:w="1701" w:type="dxa"/>
            <w:tcBorders>
              <w:top w:val="nil"/>
              <w:left w:val="nil"/>
              <w:bottom w:val="single" w:sz="4" w:space="0" w:color="auto"/>
              <w:right w:val="single" w:sz="4" w:space="0" w:color="auto"/>
            </w:tcBorders>
            <w:shd w:val="clear" w:color="auto" w:fill="auto"/>
            <w:vAlign w:val="bottom"/>
          </w:tcPr>
          <w:p w14:paraId="3DA65BE2" w14:textId="4C416403" w:rsidR="00164292" w:rsidRPr="007B31BC" w:rsidRDefault="0039033C" w:rsidP="00164292">
            <w:pPr>
              <w:spacing w:after="0" w:line="240" w:lineRule="auto"/>
              <w:jc w:val="right"/>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100 000</w:t>
            </w:r>
          </w:p>
        </w:tc>
      </w:tr>
      <w:tr w:rsidR="0039033C" w:rsidRPr="00164292" w14:paraId="09F4AA11" w14:textId="77777777" w:rsidTr="00436149">
        <w:trPr>
          <w:trHeight w:val="57"/>
        </w:trPr>
        <w:tc>
          <w:tcPr>
            <w:tcW w:w="576" w:type="dxa"/>
            <w:tcBorders>
              <w:top w:val="nil"/>
              <w:left w:val="single" w:sz="4" w:space="0" w:color="auto"/>
              <w:bottom w:val="single" w:sz="4" w:space="0" w:color="auto"/>
              <w:right w:val="single" w:sz="4" w:space="0" w:color="auto"/>
            </w:tcBorders>
            <w:shd w:val="clear" w:color="auto" w:fill="auto"/>
            <w:vAlign w:val="center"/>
          </w:tcPr>
          <w:p w14:paraId="1BE96DA8" w14:textId="0A2D16EF" w:rsidR="0039033C" w:rsidRPr="0039033C" w:rsidRDefault="0039033C" w:rsidP="00164292">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2</w:t>
            </w:r>
          </w:p>
        </w:tc>
        <w:tc>
          <w:tcPr>
            <w:tcW w:w="5204" w:type="dxa"/>
            <w:tcBorders>
              <w:top w:val="nil"/>
              <w:left w:val="nil"/>
              <w:bottom w:val="single" w:sz="4" w:space="0" w:color="auto"/>
              <w:right w:val="single" w:sz="4" w:space="0" w:color="auto"/>
            </w:tcBorders>
            <w:shd w:val="clear" w:color="auto" w:fill="auto"/>
            <w:vAlign w:val="center"/>
          </w:tcPr>
          <w:p w14:paraId="652081BF" w14:textId="30F41E03" w:rsidR="0039033C" w:rsidRPr="0039033C" w:rsidRDefault="0039033C" w:rsidP="00164292">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val="kk-KZ" w:eastAsia="ru-RU"/>
              </w:rPr>
              <w:t xml:space="preserve">Игла для прокалывания субстрата в сборе </w:t>
            </w:r>
            <w:r>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val="kk-KZ" w:eastAsia="ru-RU"/>
              </w:rPr>
              <w:t xml:space="preserve">закрытая система </w:t>
            </w:r>
            <w:proofErr w:type="spellStart"/>
            <w:r>
              <w:rPr>
                <w:rFonts w:ascii="Times New Roman" w:eastAsia="Times New Roman" w:hAnsi="Times New Roman" w:cs="Times New Roman"/>
                <w:sz w:val="20"/>
                <w:szCs w:val="20"/>
                <w:lang w:val="en-US" w:eastAsia="ru-RU"/>
              </w:rPr>
              <w:t>mindray</w:t>
            </w:r>
            <w:proofErr w:type="spellEnd"/>
            <w:r w:rsidRPr="0039033C">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val="kk-KZ" w:eastAsia="ru-RU"/>
              </w:rPr>
              <w:t xml:space="preserve">для хемилюминисцентного иммунологического анализатора </w:t>
            </w:r>
            <w:r>
              <w:rPr>
                <w:rFonts w:ascii="Times New Roman" w:eastAsia="Times New Roman" w:hAnsi="Times New Roman" w:cs="Times New Roman"/>
                <w:sz w:val="20"/>
                <w:szCs w:val="20"/>
                <w:lang w:val="en-US" w:eastAsia="ru-RU"/>
              </w:rPr>
              <w:t>CL</w:t>
            </w:r>
            <w:r w:rsidRPr="0039033C">
              <w:rPr>
                <w:rFonts w:ascii="Times New Roman" w:eastAsia="Times New Roman" w:hAnsi="Times New Roman" w:cs="Times New Roman"/>
                <w:sz w:val="20"/>
                <w:szCs w:val="20"/>
                <w:lang w:eastAsia="ru-RU"/>
              </w:rPr>
              <w:t>-1000</w:t>
            </w:r>
            <w:proofErr w:type="spellStart"/>
            <w:r>
              <w:rPr>
                <w:rFonts w:ascii="Times New Roman" w:eastAsia="Times New Roman" w:hAnsi="Times New Roman" w:cs="Times New Roman"/>
                <w:sz w:val="20"/>
                <w:szCs w:val="20"/>
                <w:lang w:val="en-US" w:eastAsia="ru-RU"/>
              </w:rPr>
              <w:t>i</w:t>
            </w:r>
            <w:proofErr w:type="spellEnd"/>
          </w:p>
        </w:tc>
        <w:tc>
          <w:tcPr>
            <w:tcW w:w="883" w:type="dxa"/>
            <w:tcBorders>
              <w:top w:val="nil"/>
              <w:left w:val="nil"/>
              <w:bottom w:val="single" w:sz="4" w:space="0" w:color="auto"/>
              <w:right w:val="single" w:sz="4" w:space="0" w:color="auto"/>
            </w:tcBorders>
            <w:shd w:val="clear" w:color="auto" w:fill="auto"/>
            <w:vAlign w:val="center"/>
          </w:tcPr>
          <w:p w14:paraId="2B1E73AD" w14:textId="3979DFED" w:rsidR="0039033C" w:rsidRPr="0039033C" w:rsidRDefault="0039033C" w:rsidP="00164292">
            <w:pPr>
              <w:spacing w:after="0"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шт</w:t>
            </w:r>
          </w:p>
        </w:tc>
        <w:tc>
          <w:tcPr>
            <w:tcW w:w="992" w:type="dxa"/>
            <w:tcBorders>
              <w:top w:val="nil"/>
              <w:left w:val="nil"/>
              <w:bottom w:val="single" w:sz="4" w:space="0" w:color="auto"/>
              <w:right w:val="single" w:sz="4" w:space="0" w:color="auto"/>
            </w:tcBorders>
            <w:shd w:val="clear" w:color="auto" w:fill="auto"/>
            <w:vAlign w:val="bottom"/>
          </w:tcPr>
          <w:p w14:paraId="4A486DEB" w14:textId="7779C086" w:rsidR="0039033C" w:rsidRDefault="0039033C" w:rsidP="0039033C">
            <w:pPr>
              <w:spacing w:after="0"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1</w:t>
            </w:r>
          </w:p>
        </w:tc>
        <w:tc>
          <w:tcPr>
            <w:tcW w:w="1134" w:type="dxa"/>
            <w:tcBorders>
              <w:top w:val="nil"/>
              <w:left w:val="nil"/>
              <w:bottom w:val="single" w:sz="4" w:space="0" w:color="auto"/>
              <w:right w:val="single" w:sz="4" w:space="0" w:color="auto"/>
            </w:tcBorders>
            <w:shd w:val="clear" w:color="auto" w:fill="auto"/>
            <w:vAlign w:val="bottom"/>
          </w:tcPr>
          <w:p w14:paraId="57ADA171" w14:textId="14DBDA81" w:rsidR="0039033C" w:rsidRPr="0039033C" w:rsidRDefault="0039033C" w:rsidP="00164292">
            <w:pPr>
              <w:spacing w:after="0" w:line="240" w:lineRule="auto"/>
              <w:jc w:val="right"/>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79000</w:t>
            </w:r>
          </w:p>
        </w:tc>
        <w:tc>
          <w:tcPr>
            <w:tcW w:w="1701" w:type="dxa"/>
            <w:tcBorders>
              <w:top w:val="nil"/>
              <w:left w:val="nil"/>
              <w:bottom w:val="single" w:sz="4" w:space="0" w:color="auto"/>
              <w:right w:val="single" w:sz="4" w:space="0" w:color="auto"/>
            </w:tcBorders>
            <w:shd w:val="clear" w:color="auto" w:fill="auto"/>
            <w:vAlign w:val="bottom"/>
          </w:tcPr>
          <w:p w14:paraId="3B175A6C" w14:textId="515A4A39" w:rsidR="0039033C" w:rsidRPr="0039033C" w:rsidRDefault="0039033C" w:rsidP="00164292">
            <w:pPr>
              <w:spacing w:after="0" w:line="240" w:lineRule="auto"/>
              <w:jc w:val="right"/>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79000</w:t>
            </w:r>
          </w:p>
        </w:tc>
      </w:tr>
      <w:tr w:rsidR="00A14C1E" w:rsidRPr="00164292" w14:paraId="08526D28" w14:textId="77777777" w:rsidTr="00496DB7">
        <w:trPr>
          <w:trHeight w:val="122"/>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14:paraId="5984F552" w14:textId="77777777" w:rsidR="00A14C1E" w:rsidRPr="00164292" w:rsidRDefault="00A14C1E" w:rsidP="00164292">
            <w:pPr>
              <w:spacing w:after="0" w:line="240" w:lineRule="auto"/>
              <w:jc w:val="center"/>
              <w:rPr>
                <w:rFonts w:ascii="Times New Roman" w:eastAsia="Times New Roman" w:hAnsi="Times New Roman" w:cs="Times New Roman"/>
                <w:sz w:val="20"/>
                <w:szCs w:val="20"/>
                <w:lang w:eastAsia="ru-RU"/>
              </w:rPr>
            </w:pPr>
          </w:p>
        </w:tc>
        <w:tc>
          <w:tcPr>
            <w:tcW w:w="5204" w:type="dxa"/>
            <w:tcBorders>
              <w:top w:val="single" w:sz="4" w:space="0" w:color="auto"/>
              <w:left w:val="nil"/>
              <w:bottom w:val="single" w:sz="4" w:space="0" w:color="auto"/>
              <w:right w:val="single" w:sz="4" w:space="0" w:color="auto"/>
            </w:tcBorders>
            <w:shd w:val="clear" w:color="auto" w:fill="auto"/>
            <w:vAlign w:val="center"/>
          </w:tcPr>
          <w:p w14:paraId="5CC43449" w14:textId="77777777" w:rsidR="00A14C1E" w:rsidRPr="00924D7F" w:rsidRDefault="00A14C1E" w:rsidP="00164292">
            <w:pPr>
              <w:spacing w:after="0" w:line="240" w:lineRule="auto"/>
              <w:rPr>
                <w:rFonts w:ascii="Times New Roman" w:eastAsia="Times New Roman" w:hAnsi="Times New Roman" w:cs="Times New Roman"/>
                <w:sz w:val="20"/>
                <w:szCs w:val="20"/>
                <w:lang w:eastAsia="ru-RU"/>
              </w:rPr>
            </w:pPr>
          </w:p>
        </w:tc>
        <w:tc>
          <w:tcPr>
            <w:tcW w:w="1875" w:type="dxa"/>
            <w:gridSpan w:val="2"/>
            <w:tcBorders>
              <w:top w:val="single" w:sz="4" w:space="0" w:color="auto"/>
              <w:left w:val="nil"/>
              <w:bottom w:val="single" w:sz="4" w:space="0" w:color="auto"/>
              <w:right w:val="single" w:sz="4" w:space="0" w:color="auto"/>
            </w:tcBorders>
            <w:shd w:val="clear" w:color="auto" w:fill="auto"/>
            <w:vAlign w:val="center"/>
          </w:tcPr>
          <w:p w14:paraId="7B7B9F6E" w14:textId="74094AF3" w:rsidR="00A14C1E" w:rsidRDefault="00A14C1E" w:rsidP="00164292">
            <w:pPr>
              <w:spacing w:after="0"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Итого:</w:t>
            </w:r>
            <w:r w:rsidR="0039033C">
              <w:rPr>
                <w:rFonts w:ascii="Times New Roman" w:eastAsia="Times New Roman" w:hAnsi="Times New Roman" w:cs="Times New Roman"/>
                <w:sz w:val="20"/>
                <w:szCs w:val="20"/>
                <w:lang w:val="kk-KZ" w:eastAsia="ru-RU"/>
              </w:rPr>
              <w:t>2</w:t>
            </w:r>
          </w:p>
        </w:tc>
        <w:tc>
          <w:tcPr>
            <w:tcW w:w="2835" w:type="dxa"/>
            <w:gridSpan w:val="2"/>
            <w:tcBorders>
              <w:top w:val="single" w:sz="4" w:space="0" w:color="auto"/>
              <w:left w:val="nil"/>
              <w:bottom w:val="single" w:sz="4" w:space="0" w:color="auto"/>
              <w:right w:val="single" w:sz="4" w:space="0" w:color="auto"/>
            </w:tcBorders>
            <w:shd w:val="clear" w:color="auto" w:fill="auto"/>
            <w:vAlign w:val="bottom"/>
          </w:tcPr>
          <w:p w14:paraId="2D289114" w14:textId="20CCA094" w:rsidR="00A14C1E" w:rsidRPr="0039033C" w:rsidRDefault="0039033C" w:rsidP="00164292">
            <w:pPr>
              <w:spacing w:after="0" w:line="240" w:lineRule="auto"/>
              <w:jc w:val="right"/>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kk-KZ" w:eastAsia="ru-RU"/>
              </w:rPr>
              <w:t>179000(</w:t>
            </w:r>
            <w:r w:rsidRPr="0039033C">
              <w:rPr>
                <w:rFonts w:ascii="Times New Roman" w:eastAsia="Times New Roman" w:hAnsi="Times New Roman" w:cs="Times New Roman"/>
                <w:sz w:val="20"/>
                <w:szCs w:val="20"/>
                <w:lang w:val="kk-KZ" w:eastAsia="ru-RU"/>
              </w:rPr>
              <w:t>Сто семьдесят девять тысяч</w:t>
            </w:r>
            <w:r>
              <w:rPr>
                <w:rFonts w:ascii="Times New Roman" w:eastAsia="Times New Roman" w:hAnsi="Times New Roman" w:cs="Times New Roman"/>
                <w:sz w:val="20"/>
                <w:szCs w:val="20"/>
                <w:lang w:val="kk-KZ" w:eastAsia="ru-RU"/>
              </w:rPr>
              <w:t>)</w:t>
            </w:r>
            <w:bookmarkStart w:id="0" w:name="_GoBack"/>
            <w:bookmarkEnd w:id="0"/>
          </w:p>
        </w:tc>
      </w:tr>
    </w:tbl>
    <w:p w14:paraId="58BF1462" w14:textId="77777777" w:rsidR="00FD3357" w:rsidRPr="00164292" w:rsidRDefault="00FD3357" w:rsidP="00FD3357">
      <w:pPr>
        <w:spacing w:after="0" w:line="240" w:lineRule="auto"/>
        <w:rPr>
          <w:rFonts w:ascii="Times New Roman" w:hAnsi="Times New Roman" w:cs="Times New Roman"/>
          <w:b/>
          <w:sz w:val="24"/>
          <w:lang w:val="kk-KZ"/>
        </w:rPr>
      </w:pPr>
    </w:p>
    <w:p w14:paraId="6893237B" w14:textId="77777777" w:rsidR="00B16B5F" w:rsidRPr="009B7B09" w:rsidRDefault="00B16B5F" w:rsidP="00FD3357">
      <w:pPr>
        <w:spacing w:after="0" w:line="240" w:lineRule="auto"/>
        <w:rPr>
          <w:rFonts w:ascii="Times New Roman" w:hAnsi="Times New Roman" w:cs="Times New Roman"/>
          <w:b/>
          <w:sz w:val="24"/>
          <w:lang w:val="kk-KZ"/>
        </w:rPr>
      </w:pPr>
    </w:p>
    <w:p w14:paraId="185A143E" w14:textId="77777777" w:rsidR="009B7B09" w:rsidRPr="002415BC" w:rsidRDefault="009B7B09" w:rsidP="009B7B09">
      <w:pPr>
        <w:spacing w:after="0" w:line="240" w:lineRule="atLeast"/>
        <w:rPr>
          <w:rFonts w:ascii="Times New Roman" w:eastAsia="Times New Roman" w:hAnsi="Times New Roman" w:cs="Times New Roman"/>
          <w:b/>
          <w:color w:val="000000" w:themeColor="text1"/>
          <w:szCs w:val="20"/>
        </w:rPr>
      </w:pPr>
      <w:r w:rsidRPr="002415BC">
        <w:rPr>
          <w:rFonts w:ascii="Times New Roman" w:eastAsia="Times New Roman" w:hAnsi="Times New Roman" w:cs="Times New Roman"/>
          <w:b/>
          <w:color w:val="000000" w:themeColor="text1"/>
          <w:szCs w:val="20"/>
        </w:rPr>
        <w:t xml:space="preserve">Срок поставки: </w:t>
      </w:r>
      <w:r w:rsidRPr="002415BC">
        <w:rPr>
          <w:rFonts w:ascii="Times New Roman" w:eastAsia="Times New Roman" w:hAnsi="Times New Roman" w:cs="Times New Roman"/>
          <w:color w:val="000000" w:themeColor="text1"/>
          <w:szCs w:val="20"/>
        </w:rPr>
        <w:t>в течени</w:t>
      </w:r>
      <w:proofErr w:type="gramStart"/>
      <w:r w:rsidRPr="002415BC">
        <w:rPr>
          <w:rFonts w:ascii="Times New Roman" w:eastAsia="Times New Roman" w:hAnsi="Times New Roman" w:cs="Times New Roman"/>
          <w:color w:val="000000" w:themeColor="text1"/>
          <w:szCs w:val="20"/>
        </w:rPr>
        <w:t>и</w:t>
      </w:r>
      <w:proofErr w:type="gramEnd"/>
      <w:r w:rsidRPr="002415BC">
        <w:rPr>
          <w:rFonts w:ascii="Times New Roman" w:eastAsia="Times New Roman" w:hAnsi="Times New Roman" w:cs="Times New Roman"/>
          <w:color w:val="000000" w:themeColor="text1"/>
          <w:szCs w:val="20"/>
        </w:rPr>
        <w:t xml:space="preserve"> 5 (пяти) рабочих дней, по заявке Заказчика.</w:t>
      </w:r>
    </w:p>
    <w:p w14:paraId="52C7496B" w14:textId="77777777" w:rsidR="009B7B09" w:rsidRDefault="009B7B09" w:rsidP="009B7B09">
      <w:pPr>
        <w:tabs>
          <w:tab w:val="left" w:pos="2713"/>
        </w:tabs>
        <w:spacing w:after="0" w:line="240" w:lineRule="auto"/>
        <w:outlineLvl w:val="0"/>
        <w:rPr>
          <w:rFonts w:ascii="Times New Roman" w:eastAsia="Times New Roman" w:hAnsi="Times New Roman" w:cs="Times New Roman"/>
          <w:color w:val="000000" w:themeColor="text1"/>
          <w:szCs w:val="20"/>
        </w:rPr>
      </w:pPr>
      <w:r w:rsidRPr="002415BC">
        <w:rPr>
          <w:rFonts w:ascii="Times New Roman" w:eastAsia="Times New Roman" w:hAnsi="Times New Roman" w:cs="Times New Roman"/>
          <w:b/>
          <w:color w:val="000000" w:themeColor="text1"/>
          <w:szCs w:val="20"/>
        </w:rPr>
        <w:t xml:space="preserve">Адрес поставки: </w:t>
      </w:r>
      <w:r w:rsidRPr="002415BC">
        <w:rPr>
          <w:rFonts w:ascii="Times New Roman" w:eastAsia="Times New Roman" w:hAnsi="Times New Roman" w:cs="Times New Roman"/>
          <w:color w:val="000000" w:themeColor="text1"/>
          <w:szCs w:val="20"/>
        </w:rPr>
        <w:t>г. Алматы, Микрорайон ШАНЫРАК 2, Улица ЖАНКОЖА БАТЫРА, 193</w:t>
      </w:r>
      <w:proofErr w:type="gramStart"/>
      <w:r w:rsidRPr="002415BC">
        <w:rPr>
          <w:rFonts w:ascii="Times New Roman" w:eastAsia="Times New Roman" w:hAnsi="Times New Roman" w:cs="Times New Roman"/>
          <w:color w:val="000000" w:themeColor="text1"/>
          <w:szCs w:val="20"/>
        </w:rPr>
        <w:t xml:space="preserve"> А</w:t>
      </w:r>
      <w:proofErr w:type="gramEnd"/>
      <w:r w:rsidRPr="002415BC">
        <w:rPr>
          <w:rFonts w:ascii="Times New Roman" w:eastAsia="Times New Roman" w:hAnsi="Times New Roman" w:cs="Times New Roman"/>
          <w:color w:val="000000" w:themeColor="text1"/>
          <w:szCs w:val="20"/>
        </w:rPr>
        <w:t>, аптечный склад.</w:t>
      </w:r>
    </w:p>
    <w:sectPr w:rsidR="009B7B09" w:rsidSect="009B7B09">
      <w:pgSz w:w="11906" w:h="16838"/>
      <w:pgMar w:top="567"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4BC8"/>
    <w:rsid w:val="00021575"/>
    <w:rsid w:val="000834B7"/>
    <w:rsid w:val="000F4895"/>
    <w:rsid w:val="000F5972"/>
    <w:rsid w:val="0011340B"/>
    <w:rsid w:val="001213C6"/>
    <w:rsid w:val="001215AC"/>
    <w:rsid w:val="00144E9F"/>
    <w:rsid w:val="00164292"/>
    <w:rsid w:val="00185724"/>
    <w:rsid w:val="0019403A"/>
    <w:rsid w:val="001A31FB"/>
    <w:rsid w:val="001B0FBF"/>
    <w:rsid w:val="001C569E"/>
    <w:rsid w:val="002067DF"/>
    <w:rsid w:val="00213687"/>
    <w:rsid w:val="002141DF"/>
    <w:rsid w:val="00231F0C"/>
    <w:rsid w:val="002330C2"/>
    <w:rsid w:val="002A068F"/>
    <w:rsid w:val="002B47DC"/>
    <w:rsid w:val="002C4D5D"/>
    <w:rsid w:val="002D43E0"/>
    <w:rsid w:val="003017BA"/>
    <w:rsid w:val="003178D9"/>
    <w:rsid w:val="00333CE2"/>
    <w:rsid w:val="003345D7"/>
    <w:rsid w:val="00334BC8"/>
    <w:rsid w:val="00340CE2"/>
    <w:rsid w:val="003508A8"/>
    <w:rsid w:val="00351C26"/>
    <w:rsid w:val="00355F8E"/>
    <w:rsid w:val="003741F6"/>
    <w:rsid w:val="003902B3"/>
    <w:rsid w:val="0039033C"/>
    <w:rsid w:val="003A0767"/>
    <w:rsid w:val="003A1AE7"/>
    <w:rsid w:val="003A742F"/>
    <w:rsid w:val="003C2607"/>
    <w:rsid w:val="003D10FB"/>
    <w:rsid w:val="003E345A"/>
    <w:rsid w:val="00423CE5"/>
    <w:rsid w:val="004355CE"/>
    <w:rsid w:val="00435661"/>
    <w:rsid w:val="00436149"/>
    <w:rsid w:val="004372D3"/>
    <w:rsid w:val="00442A62"/>
    <w:rsid w:val="004462CF"/>
    <w:rsid w:val="00496384"/>
    <w:rsid w:val="004A3B3A"/>
    <w:rsid w:val="004B7B31"/>
    <w:rsid w:val="004C08AC"/>
    <w:rsid w:val="004E20F0"/>
    <w:rsid w:val="00556EE2"/>
    <w:rsid w:val="00562EF6"/>
    <w:rsid w:val="0056742B"/>
    <w:rsid w:val="0057492B"/>
    <w:rsid w:val="005976D1"/>
    <w:rsid w:val="005D4440"/>
    <w:rsid w:val="00617686"/>
    <w:rsid w:val="00632DBF"/>
    <w:rsid w:val="006331FE"/>
    <w:rsid w:val="00635048"/>
    <w:rsid w:val="00636DF1"/>
    <w:rsid w:val="00647BF7"/>
    <w:rsid w:val="006649C9"/>
    <w:rsid w:val="006814E0"/>
    <w:rsid w:val="0068674D"/>
    <w:rsid w:val="006C04B7"/>
    <w:rsid w:val="006C369C"/>
    <w:rsid w:val="006E3D65"/>
    <w:rsid w:val="006E5B54"/>
    <w:rsid w:val="00701127"/>
    <w:rsid w:val="00706DC0"/>
    <w:rsid w:val="007153FD"/>
    <w:rsid w:val="00722FB6"/>
    <w:rsid w:val="0073582E"/>
    <w:rsid w:val="00737D82"/>
    <w:rsid w:val="0076730E"/>
    <w:rsid w:val="007708B5"/>
    <w:rsid w:val="0077783C"/>
    <w:rsid w:val="0078513A"/>
    <w:rsid w:val="007B249B"/>
    <w:rsid w:val="007B31BC"/>
    <w:rsid w:val="007D2489"/>
    <w:rsid w:val="007F3B87"/>
    <w:rsid w:val="008108F0"/>
    <w:rsid w:val="008154C3"/>
    <w:rsid w:val="00831908"/>
    <w:rsid w:val="00856524"/>
    <w:rsid w:val="008C4914"/>
    <w:rsid w:val="008F0691"/>
    <w:rsid w:val="00914B71"/>
    <w:rsid w:val="00924D7F"/>
    <w:rsid w:val="0093187B"/>
    <w:rsid w:val="0093265A"/>
    <w:rsid w:val="00945086"/>
    <w:rsid w:val="00956E52"/>
    <w:rsid w:val="009625A1"/>
    <w:rsid w:val="009875F2"/>
    <w:rsid w:val="009A09F6"/>
    <w:rsid w:val="009B7B09"/>
    <w:rsid w:val="009D12FB"/>
    <w:rsid w:val="00A14C1E"/>
    <w:rsid w:val="00A16E5D"/>
    <w:rsid w:val="00A24C04"/>
    <w:rsid w:val="00A34F4C"/>
    <w:rsid w:val="00A36485"/>
    <w:rsid w:val="00A37AFF"/>
    <w:rsid w:val="00A42745"/>
    <w:rsid w:val="00A50D4C"/>
    <w:rsid w:val="00A829F8"/>
    <w:rsid w:val="00AC5441"/>
    <w:rsid w:val="00AC7308"/>
    <w:rsid w:val="00AE4275"/>
    <w:rsid w:val="00B1213C"/>
    <w:rsid w:val="00B16B5F"/>
    <w:rsid w:val="00B34830"/>
    <w:rsid w:val="00B411C5"/>
    <w:rsid w:val="00B645D8"/>
    <w:rsid w:val="00B75984"/>
    <w:rsid w:val="00B8246C"/>
    <w:rsid w:val="00B82AF8"/>
    <w:rsid w:val="00B87D9E"/>
    <w:rsid w:val="00B96CC1"/>
    <w:rsid w:val="00BB3A1A"/>
    <w:rsid w:val="00BD3653"/>
    <w:rsid w:val="00C34035"/>
    <w:rsid w:val="00C6107B"/>
    <w:rsid w:val="00C64766"/>
    <w:rsid w:val="00CD0D41"/>
    <w:rsid w:val="00CE2722"/>
    <w:rsid w:val="00CF4423"/>
    <w:rsid w:val="00CF58A0"/>
    <w:rsid w:val="00D03F75"/>
    <w:rsid w:val="00D217A0"/>
    <w:rsid w:val="00D37B3F"/>
    <w:rsid w:val="00D62197"/>
    <w:rsid w:val="00D652F4"/>
    <w:rsid w:val="00D94DE7"/>
    <w:rsid w:val="00DB1772"/>
    <w:rsid w:val="00DC2AE9"/>
    <w:rsid w:val="00E422F4"/>
    <w:rsid w:val="00E4231A"/>
    <w:rsid w:val="00E6020C"/>
    <w:rsid w:val="00E630E3"/>
    <w:rsid w:val="00E67892"/>
    <w:rsid w:val="00E710AC"/>
    <w:rsid w:val="00E728B5"/>
    <w:rsid w:val="00E7627F"/>
    <w:rsid w:val="00EB4918"/>
    <w:rsid w:val="00EE30D1"/>
    <w:rsid w:val="00F52805"/>
    <w:rsid w:val="00FA1B55"/>
    <w:rsid w:val="00FC354A"/>
    <w:rsid w:val="00FD2CC9"/>
    <w:rsid w:val="00FD3357"/>
    <w:rsid w:val="00FE264D"/>
    <w:rsid w:val="00FF2E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98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C04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0"/>
    <w:uiPriority w:val="22"/>
    <w:qFormat/>
    <w:rsid w:val="00E728B5"/>
    <w:rPr>
      <w:b/>
      <w:bCs/>
    </w:rPr>
  </w:style>
  <w:style w:type="paragraph" w:styleId="a5">
    <w:name w:val="List Paragraph"/>
    <w:basedOn w:val="a"/>
    <w:uiPriority w:val="34"/>
    <w:qFormat/>
    <w:rsid w:val="00E728B5"/>
    <w:pPr>
      <w:ind w:left="720"/>
      <w:contextualSpacing/>
    </w:pPr>
  </w:style>
  <w:style w:type="character" w:styleId="a6">
    <w:name w:val="Hyperlink"/>
    <w:basedOn w:val="a0"/>
    <w:uiPriority w:val="99"/>
    <w:unhideWhenUsed/>
    <w:rsid w:val="00021575"/>
    <w:rPr>
      <w:color w:val="0000FF" w:themeColor="hyperlink"/>
      <w:u w:val="single"/>
    </w:rPr>
  </w:style>
  <w:style w:type="paragraph" w:styleId="a7">
    <w:name w:val="No Spacing"/>
    <w:uiPriority w:val="1"/>
    <w:qFormat/>
    <w:rsid w:val="007B249B"/>
    <w:pPr>
      <w:spacing w:after="0" w:line="240" w:lineRule="auto"/>
    </w:pPr>
  </w:style>
  <w:style w:type="paragraph" w:styleId="a8">
    <w:name w:val="Normal (Web)"/>
    <w:basedOn w:val="a"/>
    <w:uiPriority w:val="99"/>
    <w:unhideWhenUsed/>
    <w:rsid w:val="00BD365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C04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0"/>
    <w:uiPriority w:val="22"/>
    <w:qFormat/>
    <w:rsid w:val="00E728B5"/>
    <w:rPr>
      <w:b/>
      <w:bCs/>
    </w:rPr>
  </w:style>
  <w:style w:type="paragraph" w:styleId="a5">
    <w:name w:val="List Paragraph"/>
    <w:basedOn w:val="a"/>
    <w:uiPriority w:val="34"/>
    <w:qFormat/>
    <w:rsid w:val="00E728B5"/>
    <w:pPr>
      <w:ind w:left="720"/>
      <w:contextualSpacing/>
    </w:pPr>
  </w:style>
  <w:style w:type="character" w:styleId="a6">
    <w:name w:val="Hyperlink"/>
    <w:basedOn w:val="a0"/>
    <w:uiPriority w:val="99"/>
    <w:unhideWhenUsed/>
    <w:rsid w:val="00021575"/>
    <w:rPr>
      <w:color w:val="0000FF" w:themeColor="hyperlink"/>
      <w:u w:val="single"/>
    </w:rPr>
  </w:style>
  <w:style w:type="paragraph" w:styleId="a7">
    <w:name w:val="No Spacing"/>
    <w:uiPriority w:val="1"/>
    <w:qFormat/>
    <w:rsid w:val="007B249B"/>
    <w:pPr>
      <w:spacing w:after="0" w:line="240" w:lineRule="auto"/>
    </w:pPr>
  </w:style>
  <w:style w:type="paragraph" w:styleId="a8">
    <w:name w:val="Normal (Web)"/>
    <w:basedOn w:val="a"/>
    <w:uiPriority w:val="99"/>
    <w:unhideWhenUsed/>
    <w:rsid w:val="00BD365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30526">
      <w:bodyDiv w:val="1"/>
      <w:marLeft w:val="0"/>
      <w:marRight w:val="0"/>
      <w:marTop w:val="0"/>
      <w:marBottom w:val="0"/>
      <w:divBdr>
        <w:top w:val="none" w:sz="0" w:space="0" w:color="auto"/>
        <w:left w:val="none" w:sz="0" w:space="0" w:color="auto"/>
        <w:bottom w:val="none" w:sz="0" w:space="0" w:color="auto"/>
        <w:right w:val="none" w:sz="0" w:space="0" w:color="auto"/>
      </w:divBdr>
    </w:div>
    <w:div w:id="82379449">
      <w:bodyDiv w:val="1"/>
      <w:marLeft w:val="0"/>
      <w:marRight w:val="0"/>
      <w:marTop w:val="0"/>
      <w:marBottom w:val="0"/>
      <w:divBdr>
        <w:top w:val="none" w:sz="0" w:space="0" w:color="auto"/>
        <w:left w:val="none" w:sz="0" w:space="0" w:color="auto"/>
        <w:bottom w:val="none" w:sz="0" w:space="0" w:color="auto"/>
        <w:right w:val="none" w:sz="0" w:space="0" w:color="auto"/>
      </w:divBdr>
    </w:div>
    <w:div w:id="126319017">
      <w:bodyDiv w:val="1"/>
      <w:marLeft w:val="0"/>
      <w:marRight w:val="0"/>
      <w:marTop w:val="0"/>
      <w:marBottom w:val="0"/>
      <w:divBdr>
        <w:top w:val="none" w:sz="0" w:space="0" w:color="auto"/>
        <w:left w:val="none" w:sz="0" w:space="0" w:color="auto"/>
        <w:bottom w:val="none" w:sz="0" w:space="0" w:color="auto"/>
        <w:right w:val="none" w:sz="0" w:space="0" w:color="auto"/>
      </w:divBdr>
    </w:div>
    <w:div w:id="133566458">
      <w:bodyDiv w:val="1"/>
      <w:marLeft w:val="0"/>
      <w:marRight w:val="0"/>
      <w:marTop w:val="0"/>
      <w:marBottom w:val="0"/>
      <w:divBdr>
        <w:top w:val="none" w:sz="0" w:space="0" w:color="auto"/>
        <w:left w:val="none" w:sz="0" w:space="0" w:color="auto"/>
        <w:bottom w:val="none" w:sz="0" w:space="0" w:color="auto"/>
        <w:right w:val="none" w:sz="0" w:space="0" w:color="auto"/>
      </w:divBdr>
    </w:div>
    <w:div w:id="171726713">
      <w:bodyDiv w:val="1"/>
      <w:marLeft w:val="0"/>
      <w:marRight w:val="0"/>
      <w:marTop w:val="0"/>
      <w:marBottom w:val="0"/>
      <w:divBdr>
        <w:top w:val="none" w:sz="0" w:space="0" w:color="auto"/>
        <w:left w:val="none" w:sz="0" w:space="0" w:color="auto"/>
        <w:bottom w:val="none" w:sz="0" w:space="0" w:color="auto"/>
        <w:right w:val="none" w:sz="0" w:space="0" w:color="auto"/>
      </w:divBdr>
    </w:div>
    <w:div w:id="209615238">
      <w:bodyDiv w:val="1"/>
      <w:marLeft w:val="0"/>
      <w:marRight w:val="0"/>
      <w:marTop w:val="0"/>
      <w:marBottom w:val="0"/>
      <w:divBdr>
        <w:top w:val="none" w:sz="0" w:space="0" w:color="auto"/>
        <w:left w:val="none" w:sz="0" w:space="0" w:color="auto"/>
        <w:bottom w:val="none" w:sz="0" w:space="0" w:color="auto"/>
        <w:right w:val="none" w:sz="0" w:space="0" w:color="auto"/>
      </w:divBdr>
    </w:div>
    <w:div w:id="311833667">
      <w:bodyDiv w:val="1"/>
      <w:marLeft w:val="0"/>
      <w:marRight w:val="0"/>
      <w:marTop w:val="0"/>
      <w:marBottom w:val="0"/>
      <w:divBdr>
        <w:top w:val="none" w:sz="0" w:space="0" w:color="auto"/>
        <w:left w:val="none" w:sz="0" w:space="0" w:color="auto"/>
        <w:bottom w:val="none" w:sz="0" w:space="0" w:color="auto"/>
        <w:right w:val="none" w:sz="0" w:space="0" w:color="auto"/>
      </w:divBdr>
    </w:div>
    <w:div w:id="331377798">
      <w:bodyDiv w:val="1"/>
      <w:marLeft w:val="0"/>
      <w:marRight w:val="0"/>
      <w:marTop w:val="0"/>
      <w:marBottom w:val="0"/>
      <w:divBdr>
        <w:top w:val="none" w:sz="0" w:space="0" w:color="auto"/>
        <w:left w:val="none" w:sz="0" w:space="0" w:color="auto"/>
        <w:bottom w:val="none" w:sz="0" w:space="0" w:color="auto"/>
        <w:right w:val="none" w:sz="0" w:space="0" w:color="auto"/>
      </w:divBdr>
    </w:div>
    <w:div w:id="427119041">
      <w:bodyDiv w:val="1"/>
      <w:marLeft w:val="0"/>
      <w:marRight w:val="0"/>
      <w:marTop w:val="0"/>
      <w:marBottom w:val="0"/>
      <w:divBdr>
        <w:top w:val="none" w:sz="0" w:space="0" w:color="auto"/>
        <w:left w:val="none" w:sz="0" w:space="0" w:color="auto"/>
        <w:bottom w:val="none" w:sz="0" w:space="0" w:color="auto"/>
        <w:right w:val="none" w:sz="0" w:space="0" w:color="auto"/>
      </w:divBdr>
    </w:div>
    <w:div w:id="432869583">
      <w:bodyDiv w:val="1"/>
      <w:marLeft w:val="0"/>
      <w:marRight w:val="0"/>
      <w:marTop w:val="0"/>
      <w:marBottom w:val="0"/>
      <w:divBdr>
        <w:top w:val="none" w:sz="0" w:space="0" w:color="auto"/>
        <w:left w:val="none" w:sz="0" w:space="0" w:color="auto"/>
        <w:bottom w:val="none" w:sz="0" w:space="0" w:color="auto"/>
        <w:right w:val="none" w:sz="0" w:space="0" w:color="auto"/>
      </w:divBdr>
    </w:div>
    <w:div w:id="450442892">
      <w:bodyDiv w:val="1"/>
      <w:marLeft w:val="0"/>
      <w:marRight w:val="0"/>
      <w:marTop w:val="0"/>
      <w:marBottom w:val="0"/>
      <w:divBdr>
        <w:top w:val="none" w:sz="0" w:space="0" w:color="auto"/>
        <w:left w:val="none" w:sz="0" w:space="0" w:color="auto"/>
        <w:bottom w:val="none" w:sz="0" w:space="0" w:color="auto"/>
        <w:right w:val="none" w:sz="0" w:space="0" w:color="auto"/>
      </w:divBdr>
    </w:div>
    <w:div w:id="489909654">
      <w:bodyDiv w:val="1"/>
      <w:marLeft w:val="0"/>
      <w:marRight w:val="0"/>
      <w:marTop w:val="0"/>
      <w:marBottom w:val="0"/>
      <w:divBdr>
        <w:top w:val="none" w:sz="0" w:space="0" w:color="auto"/>
        <w:left w:val="none" w:sz="0" w:space="0" w:color="auto"/>
        <w:bottom w:val="none" w:sz="0" w:space="0" w:color="auto"/>
        <w:right w:val="none" w:sz="0" w:space="0" w:color="auto"/>
      </w:divBdr>
    </w:div>
    <w:div w:id="497573045">
      <w:bodyDiv w:val="1"/>
      <w:marLeft w:val="0"/>
      <w:marRight w:val="0"/>
      <w:marTop w:val="0"/>
      <w:marBottom w:val="0"/>
      <w:divBdr>
        <w:top w:val="none" w:sz="0" w:space="0" w:color="auto"/>
        <w:left w:val="none" w:sz="0" w:space="0" w:color="auto"/>
        <w:bottom w:val="none" w:sz="0" w:space="0" w:color="auto"/>
        <w:right w:val="none" w:sz="0" w:space="0" w:color="auto"/>
      </w:divBdr>
    </w:div>
    <w:div w:id="527790302">
      <w:bodyDiv w:val="1"/>
      <w:marLeft w:val="0"/>
      <w:marRight w:val="0"/>
      <w:marTop w:val="0"/>
      <w:marBottom w:val="0"/>
      <w:divBdr>
        <w:top w:val="none" w:sz="0" w:space="0" w:color="auto"/>
        <w:left w:val="none" w:sz="0" w:space="0" w:color="auto"/>
        <w:bottom w:val="none" w:sz="0" w:space="0" w:color="auto"/>
        <w:right w:val="none" w:sz="0" w:space="0" w:color="auto"/>
      </w:divBdr>
    </w:div>
    <w:div w:id="549145975">
      <w:bodyDiv w:val="1"/>
      <w:marLeft w:val="0"/>
      <w:marRight w:val="0"/>
      <w:marTop w:val="0"/>
      <w:marBottom w:val="0"/>
      <w:divBdr>
        <w:top w:val="none" w:sz="0" w:space="0" w:color="auto"/>
        <w:left w:val="none" w:sz="0" w:space="0" w:color="auto"/>
        <w:bottom w:val="none" w:sz="0" w:space="0" w:color="auto"/>
        <w:right w:val="none" w:sz="0" w:space="0" w:color="auto"/>
      </w:divBdr>
    </w:div>
    <w:div w:id="550120995">
      <w:bodyDiv w:val="1"/>
      <w:marLeft w:val="0"/>
      <w:marRight w:val="0"/>
      <w:marTop w:val="0"/>
      <w:marBottom w:val="0"/>
      <w:divBdr>
        <w:top w:val="none" w:sz="0" w:space="0" w:color="auto"/>
        <w:left w:val="none" w:sz="0" w:space="0" w:color="auto"/>
        <w:bottom w:val="none" w:sz="0" w:space="0" w:color="auto"/>
        <w:right w:val="none" w:sz="0" w:space="0" w:color="auto"/>
      </w:divBdr>
    </w:div>
    <w:div w:id="616644950">
      <w:bodyDiv w:val="1"/>
      <w:marLeft w:val="0"/>
      <w:marRight w:val="0"/>
      <w:marTop w:val="0"/>
      <w:marBottom w:val="0"/>
      <w:divBdr>
        <w:top w:val="none" w:sz="0" w:space="0" w:color="auto"/>
        <w:left w:val="none" w:sz="0" w:space="0" w:color="auto"/>
        <w:bottom w:val="none" w:sz="0" w:space="0" w:color="auto"/>
        <w:right w:val="none" w:sz="0" w:space="0" w:color="auto"/>
      </w:divBdr>
    </w:div>
    <w:div w:id="666522591">
      <w:bodyDiv w:val="1"/>
      <w:marLeft w:val="0"/>
      <w:marRight w:val="0"/>
      <w:marTop w:val="0"/>
      <w:marBottom w:val="0"/>
      <w:divBdr>
        <w:top w:val="none" w:sz="0" w:space="0" w:color="auto"/>
        <w:left w:val="none" w:sz="0" w:space="0" w:color="auto"/>
        <w:bottom w:val="none" w:sz="0" w:space="0" w:color="auto"/>
        <w:right w:val="none" w:sz="0" w:space="0" w:color="auto"/>
      </w:divBdr>
    </w:div>
    <w:div w:id="673386469">
      <w:bodyDiv w:val="1"/>
      <w:marLeft w:val="0"/>
      <w:marRight w:val="0"/>
      <w:marTop w:val="0"/>
      <w:marBottom w:val="0"/>
      <w:divBdr>
        <w:top w:val="none" w:sz="0" w:space="0" w:color="auto"/>
        <w:left w:val="none" w:sz="0" w:space="0" w:color="auto"/>
        <w:bottom w:val="none" w:sz="0" w:space="0" w:color="auto"/>
        <w:right w:val="none" w:sz="0" w:space="0" w:color="auto"/>
      </w:divBdr>
    </w:div>
    <w:div w:id="716122102">
      <w:bodyDiv w:val="1"/>
      <w:marLeft w:val="0"/>
      <w:marRight w:val="0"/>
      <w:marTop w:val="0"/>
      <w:marBottom w:val="0"/>
      <w:divBdr>
        <w:top w:val="none" w:sz="0" w:space="0" w:color="auto"/>
        <w:left w:val="none" w:sz="0" w:space="0" w:color="auto"/>
        <w:bottom w:val="none" w:sz="0" w:space="0" w:color="auto"/>
        <w:right w:val="none" w:sz="0" w:space="0" w:color="auto"/>
      </w:divBdr>
    </w:div>
    <w:div w:id="756053922">
      <w:bodyDiv w:val="1"/>
      <w:marLeft w:val="0"/>
      <w:marRight w:val="0"/>
      <w:marTop w:val="0"/>
      <w:marBottom w:val="0"/>
      <w:divBdr>
        <w:top w:val="none" w:sz="0" w:space="0" w:color="auto"/>
        <w:left w:val="none" w:sz="0" w:space="0" w:color="auto"/>
        <w:bottom w:val="none" w:sz="0" w:space="0" w:color="auto"/>
        <w:right w:val="none" w:sz="0" w:space="0" w:color="auto"/>
      </w:divBdr>
    </w:div>
    <w:div w:id="762846675">
      <w:bodyDiv w:val="1"/>
      <w:marLeft w:val="0"/>
      <w:marRight w:val="0"/>
      <w:marTop w:val="0"/>
      <w:marBottom w:val="0"/>
      <w:divBdr>
        <w:top w:val="none" w:sz="0" w:space="0" w:color="auto"/>
        <w:left w:val="none" w:sz="0" w:space="0" w:color="auto"/>
        <w:bottom w:val="none" w:sz="0" w:space="0" w:color="auto"/>
        <w:right w:val="none" w:sz="0" w:space="0" w:color="auto"/>
      </w:divBdr>
    </w:div>
    <w:div w:id="822771557">
      <w:bodyDiv w:val="1"/>
      <w:marLeft w:val="0"/>
      <w:marRight w:val="0"/>
      <w:marTop w:val="0"/>
      <w:marBottom w:val="0"/>
      <w:divBdr>
        <w:top w:val="none" w:sz="0" w:space="0" w:color="auto"/>
        <w:left w:val="none" w:sz="0" w:space="0" w:color="auto"/>
        <w:bottom w:val="none" w:sz="0" w:space="0" w:color="auto"/>
        <w:right w:val="none" w:sz="0" w:space="0" w:color="auto"/>
      </w:divBdr>
    </w:div>
    <w:div w:id="825780339">
      <w:bodyDiv w:val="1"/>
      <w:marLeft w:val="0"/>
      <w:marRight w:val="0"/>
      <w:marTop w:val="0"/>
      <w:marBottom w:val="0"/>
      <w:divBdr>
        <w:top w:val="none" w:sz="0" w:space="0" w:color="auto"/>
        <w:left w:val="none" w:sz="0" w:space="0" w:color="auto"/>
        <w:bottom w:val="none" w:sz="0" w:space="0" w:color="auto"/>
        <w:right w:val="none" w:sz="0" w:space="0" w:color="auto"/>
      </w:divBdr>
    </w:div>
    <w:div w:id="839320157">
      <w:bodyDiv w:val="1"/>
      <w:marLeft w:val="0"/>
      <w:marRight w:val="0"/>
      <w:marTop w:val="0"/>
      <w:marBottom w:val="0"/>
      <w:divBdr>
        <w:top w:val="none" w:sz="0" w:space="0" w:color="auto"/>
        <w:left w:val="none" w:sz="0" w:space="0" w:color="auto"/>
        <w:bottom w:val="none" w:sz="0" w:space="0" w:color="auto"/>
        <w:right w:val="none" w:sz="0" w:space="0" w:color="auto"/>
      </w:divBdr>
    </w:div>
    <w:div w:id="858742894">
      <w:bodyDiv w:val="1"/>
      <w:marLeft w:val="0"/>
      <w:marRight w:val="0"/>
      <w:marTop w:val="0"/>
      <w:marBottom w:val="0"/>
      <w:divBdr>
        <w:top w:val="none" w:sz="0" w:space="0" w:color="auto"/>
        <w:left w:val="none" w:sz="0" w:space="0" w:color="auto"/>
        <w:bottom w:val="none" w:sz="0" w:space="0" w:color="auto"/>
        <w:right w:val="none" w:sz="0" w:space="0" w:color="auto"/>
      </w:divBdr>
    </w:div>
    <w:div w:id="861820780">
      <w:bodyDiv w:val="1"/>
      <w:marLeft w:val="0"/>
      <w:marRight w:val="0"/>
      <w:marTop w:val="0"/>
      <w:marBottom w:val="0"/>
      <w:divBdr>
        <w:top w:val="none" w:sz="0" w:space="0" w:color="auto"/>
        <w:left w:val="none" w:sz="0" w:space="0" w:color="auto"/>
        <w:bottom w:val="none" w:sz="0" w:space="0" w:color="auto"/>
        <w:right w:val="none" w:sz="0" w:space="0" w:color="auto"/>
      </w:divBdr>
    </w:div>
    <w:div w:id="871646924">
      <w:bodyDiv w:val="1"/>
      <w:marLeft w:val="0"/>
      <w:marRight w:val="0"/>
      <w:marTop w:val="0"/>
      <w:marBottom w:val="0"/>
      <w:divBdr>
        <w:top w:val="none" w:sz="0" w:space="0" w:color="auto"/>
        <w:left w:val="none" w:sz="0" w:space="0" w:color="auto"/>
        <w:bottom w:val="none" w:sz="0" w:space="0" w:color="auto"/>
        <w:right w:val="none" w:sz="0" w:space="0" w:color="auto"/>
      </w:divBdr>
    </w:div>
    <w:div w:id="891619411">
      <w:bodyDiv w:val="1"/>
      <w:marLeft w:val="0"/>
      <w:marRight w:val="0"/>
      <w:marTop w:val="0"/>
      <w:marBottom w:val="0"/>
      <w:divBdr>
        <w:top w:val="none" w:sz="0" w:space="0" w:color="auto"/>
        <w:left w:val="none" w:sz="0" w:space="0" w:color="auto"/>
        <w:bottom w:val="none" w:sz="0" w:space="0" w:color="auto"/>
        <w:right w:val="none" w:sz="0" w:space="0" w:color="auto"/>
      </w:divBdr>
    </w:div>
    <w:div w:id="1085305380">
      <w:bodyDiv w:val="1"/>
      <w:marLeft w:val="0"/>
      <w:marRight w:val="0"/>
      <w:marTop w:val="0"/>
      <w:marBottom w:val="0"/>
      <w:divBdr>
        <w:top w:val="none" w:sz="0" w:space="0" w:color="auto"/>
        <w:left w:val="none" w:sz="0" w:space="0" w:color="auto"/>
        <w:bottom w:val="none" w:sz="0" w:space="0" w:color="auto"/>
        <w:right w:val="none" w:sz="0" w:space="0" w:color="auto"/>
      </w:divBdr>
    </w:div>
    <w:div w:id="1152985329">
      <w:bodyDiv w:val="1"/>
      <w:marLeft w:val="0"/>
      <w:marRight w:val="0"/>
      <w:marTop w:val="0"/>
      <w:marBottom w:val="0"/>
      <w:divBdr>
        <w:top w:val="none" w:sz="0" w:space="0" w:color="auto"/>
        <w:left w:val="none" w:sz="0" w:space="0" w:color="auto"/>
        <w:bottom w:val="none" w:sz="0" w:space="0" w:color="auto"/>
        <w:right w:val="none" w:sz="0" w:space="0" w:color="auto"/>
      </w:divBdr>
    </w:div>
    <w:div w:id="1295285942">
      <w:bodyDiv w:val="1"/>
      <w:marLeft w:val="0"/>
      <w:marRight w:val="0"/>
      <w:marTop w:val="0"/>
      <w:marBottom w:val="0"/>
      <w:divBdr>
        <w:top w:val="none" w:sz="0" w:space="0" w:color="auto"/>
        <w:left w:val="none" w:sz="0" w:space="0" w:color="auto"/>
        <w:bottom w:val="none" w:sz="0" w:space="0" w:color="auto"/>
        <w:right w:val="none" w:sz="0" w:space="0" w:color="auto"/>
      </w:divBdr>
    </w:div>
    <w:div w:id="1538591574">
      <w:bodyDiv w:val="1"/>
      <w:marLeft w:val="0"/>
      <w:marRight w:val="0"/>
      <w:marTop w:val="0"/>
      <w:marBottom w:val="0"/>
      <w:divBdr>
        <w:top w:val="none" w:sz="0" w:space="0" w:color="auto"/>
        <w:left w:val="none" w:sz="0" w:space="0" w:color="auto"/>
        <w:bottom w:val="none" w:sz="0" w:space="0" w:color="auto"/>
        <w:right w:val="none" w:sz="0" w:space="0" w:color="auto"/>
      </w:divBdr>
    </w:div>
    <w:div w:id="1557355808">
      <w:bodyDiv w:val="1"/>
      <w:marLeft w:val="0"/>
      <w:marRight w:val="0"/>
      <w:marTop w:val="0"/>
      <w:marBottom w:val="0"/>
      <w:divBdr>
        <w:top w:val="none" w:sz="0" w:space="0" w:color="auto"/>
        <w:left w:val="none" w:sz="0" w:space="0" w:color="auto"/>
        <w:bottom w:val="none" w:sz="0" w:space="0" w:color="auto"/>
        <w:right w:val="none" w:sz="0" w:space="0" w:color="auto"/>
      </w:divBdr>
    </w:div>
    <w:div w:id="1579510440">
      <w:bodyDiv w:val="1"/>
      <w:marLeft w:val="0"/>
      <w:marRight w:val="0"/>
      <w:marTop w:val="0"/>
      <w:marBottom w:val="0"/>
      <w:divBdr>
        <w:top w:val="none" w:sz="0" w:space="0" w:color="auto"/>
        <w:left w:val="none" w:sz="0" w:space="0" w:color="auto"/>
        <w:bottom w:val="none" w:sz="0" w:space="0" w:color="auto"/>
        <w:right w:val="none" w:sz="0" w:space="0" w:color="auto"/>
      </w:divBdr>
    </w:div>
    <w:div w:id="1583442467">
      <w:bodyDiv w:val="1"/>
      <w:marLeft w:val="0"/>
      <w:marRight w:val="0"/>
      <w:marTop w:val="0"/>
      <w:marBottom w:val="0"/>
      <w:divBdr>
        <w:top w:val="none" w:sz="0" w:space="0" w:color="auto"/>
        <w:left w:val="none" w:sz="0" w:space="0" w:color="auto"/>
        <w:bottom w:val="none" w:sz="0" w:space="0" w:color="auto"/>
        <w:right w:val="none" w:sz="0" w:space="0" w:color="auto"/>
      </w:divBdr>
    </w:div>
    <w:div w:id="1606766604">
      <w:bodyDiv w:val="1"/>
      <w:marLeft w:val="0"/>
      <w:marRight w:val="0"/>
      <w:marTop w:val="0"/>
      <w:marBottom w:val="0"/>
      <w:divBdr>
        <w:top w:val="none" w:sz="0" w:space="0" w:color="auto"/>
        <w:left w:val="none" w:sz="0" w:space="0" w:color="auto"/>
        <w:bottom w:val="none" w:sz="0" w:space="0" w:color="auto"/>
        <w:right w:val="none" w:sz="0" w:space="0" w:color="auto"/>
      </w:divBdr>
    </w:div>
    <w:div w:id="1611352679">
      <w:bodyDiv w:val="1"/>
      <w:marLeft w:val="0"/>
      <w:marRight w:val="0"/>
      <w:marTop w:val="0"/>
      <w:marBottom w:val="0"/>
      <w:divBdr>
        <w:top w:val="none" w:sz="0" w:space="0" w:color="auto"/>
        <w:left w:val="none" w:sz="0" w:space="0" w:color="auto"/>
        <w:bottom w:val="none" w:sz="0" w:space="0" w:color="auto"/>
        <w:right w:val="none" w:sz="0" w:space="0" w:color="auto"/>
      </w:divBdr>
    </w:div>
    <w:div w:id="1644265153">
      <w:bodyDiv w:val="1"/>
      <w:marLeft w:val="0"/>
      <w:marRight w:val="0"/>
      <w:marTop w:val="0"/>
      <w:marBottom w:val="0"/>
      <w:divBdr>
        <w:top w:val="none" w:sz="0" w:space="0" w:color="auto"/>
        <w:left w:val="none" w:sz="0" w:space="0" w:color="auto"/>
        <w:bottom w:val="none" w:sz="0" w:space="0" w:color="auto"/>
        <w:right w:val="none" w:sz="0" w:space="0" w:color="auto"/>
      </w:divBdr>
    </w:div>
    <w:div w:id="1698700082">
      <w:bodyDiv w:val="1"/>
      <w:marLeft w:val="0"/>
      <w:marRight w:val="0"/>
      <w:marTop w:val="0"/>
      <w:marBottom w:val="0"/>
      <w:divBdr>
        <w:top w:val="none" w:sz="0" w:space="0" w:color="auto"/>
        <w:left w:val="none" w:sz="0" w:space="0" w:color="auto"/>
        <w:bottom w:val="none" w:sz="0" w:space="0" w:color="auto"/>
        <w:right w:val="none" w:sz="0" w:space="0" w:color="auto"/>
      </w:divBdr>
    </w:div>
    <w:div w:id="1823278523">
      <w:bodyDiv w:val="1"/>
      <w:marLeft w:val="0"/>
      <w:marRight w:val="0"/>
      <w:marTop w:val="0"/>
      <w:marBottom w:val="0"/>
      <w:divBdr>
        <w:top w:val="none" w:sz="0" w:space="0" w:color="auto"/>
        <w:left w:val="none" w:sz="0" w:space="0" w:color="auto"/>
        <w:bottom w:val="none" w:sz="0" w:space="0" w:color="auto"/>
        <w:right w:val="none" w:sz="0" w:space="0" w:color="auto"/>
      </w:divBdr>
    </w:div>
    <w:div w:id="2090299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55CC94-C739-45E2-8857-63120A8B6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3</Pages>
  <Words>1198</Words>
  <Characters>6834</Characters>
  <Application>Microsoft Office Word</Application>
  <DocSecurity>0</DocSecurity>
  <Lines>56</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PC</cp:lastModifiedBy>
  <cp:revision>15</cp:revision>
  <dcterms:created xsi:type="dcterms:W3CDTF">2024-03-28T06:07:00Z</dcterms:created>
  <dcterms:modified xsi:type="dcterms:W3CDTF">2024-10-10T03:35:00Z</dcterms:modified>
</cp:coreProperties>
</file>